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141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50"/>
        <w:gridCol w:w="2910"/>
        <w:gridCol w:w="9855"/>
        <w:tblGridChange w:id="0">
          <w:tblGrid>
            <w:gridCol w:w="1350"/>
            <w:gridCol w:w="2910"/>
            <w:gridCol w:w="9855"/>
          </w:tblGrid>
        </w:tblGridChange>
      </w:tblGrid>
      <w:tr>
        <w:trPr>
          <w:cantSplit w:val="0"/>
          <w:trHeight w:val="420" w:hRule="atLeast"/>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28"/>
                <w:szCs w:val="28"/>
              </w:rPr>
            </w:pPr>
            <w:r w:rsidDel="00000000" w:rsidR="00000000" w:rsidRPr="00000000">
              <w:rPr>
                <w:rtl w:val="0"/>
              </w:rPr>
            </w:r>
          </w:p>
        </w:tc>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sz w:val="28"/>
                <w:szCs w:val="28"/>
              </w:rPr>
            </w:pPr>
            <w:r w:rsidDel="00000000" w:rsidR="00000000" w:rsidRPr="00000000">
              <w:rPr>
                <w:b w:val="1"/>
                <w:bCs w:val="1"/>
                <w:color w:val="ffffff"/>
                <w:sz w:val="28"/>
                <w:szCs w:val="28"/>
                <w:rtl w:val="0"/>
              </w:rPr>
              <w:t xml:space="preserve">Big Ideas</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ffff"/>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jc w:val="center"/>
              <w:rPr>
                <w:b w:val="1"/>
                <w:bCs w:val="1"/>
                <w:color w:val="ffffff"/>
                <w:sz w:val="24"/>
                <w:szCs w:val="24"/>
              </w:rPr>
            </w:pPr>
            <w:r w:rsidDel="00000000" w:rsidR="00000000" w:rsidRPr="00000000">
              <w:rPr>
                <w:b w:val="1"/>
                <w:bCs w:val="1"/>
                <w:color w:val="ffffff"/>
                <w:sz w:val="24"/>
                <w:szCs w:val="24"/>
                <w:rtl w:val="0"/>
              </w:rPr>
              <w:t xml:space="preserve">Description</w:t>
            </w:r>
          </w:p>
        </w:tc>
      </w:tr>
      <w:tr>
        <w:trPr>
          <w:cantSplit w:val="0"/>
          <w:trHeight w:val="420" w:hRule="atLeast"/>
          <w:tblHeader w:val="0"/>
        </w:trPr>
        <w:tc>
          <w:tcPr>
            <w:vMerge w:val="restart"/>
            <w:shd w:fill="d9ead3"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jc w:val="center"/>
              <w:rPr>
                <w:b w:val="1"/>
                <w:bCs w:val="1"/>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66676</wp:posOffset>
                  </wp:positionH>
                  <wp:positionV relativeFrom="paragraph">
                    <wp:posOffset>85726</wp:posOffset>
                  </wp:positionV>
                  <wp:extent cx="485775" cy="500276"/>
                  <wp:effectExtent b="0" l="0" r="0" t="0"/>
                  <wp:wrapSquare wrapText="bothSides" distB="114300" distT="114300" distL="114300" distR="114300"/>
                  <wp:docPr id="64" name="image15.png"/>
                  <a:graphic>
                    <a:graphicData uri="http://schemas.openxmlformats.org/drawingml/2006/picture">
                      <pic:pic>
                        <pic:nvPicPr>
                          <pic:cNvPr id="0" name="image15.png"/>
                          <pic:cNvPicPr preferRelativeResize="0"/>
                        </pic:nvPicPr>
                        <pic:blipFill>
                          <a:blip r:embed="rId7"/>
                          <a:srcRect b="38107" l="26763" r="56891" t="35038"/>
                          <a:stretch>
                            <a:fillRect/>
                          </a:stretch>
                        </pic:blipFill>
                        <pic:spPr>
                          <a:xfrm>
                            <a:off x="0" y="0"/>
                            <a:ext cx="485775" cy="500276"/>
                          </a:xfrm>
                          <a:prstGeom prst="rect"/>
                          <a:ln/>
                        </pic:spPr>
                      </pic:pic>
                    </a:graphicData>
                  </a:graphic>
                </wp:anchor>
              </w:drawing>
            </w:r>
          </w:p>
        </w:tc>
        <w:tc>
          <w:tcPr>
            <w:vMerge w:val="restart"/>
            <w:shd w:fill="d9ead3"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jc w:val="center"/>
              <w:rPr>
                <w:b w:val="1"/>
                <w:bCs w:val="1"/>
                <w:sz w:val="26"/>
                <w:szCs w:val="26"/>
              </w:rPr>
            </w:pPr>
            <w:r w:rsidDel="00000000" w:rsidR="00000000" w:rsidRPr="00000000">
              <w:rPr>
                <w:b w:val="1"/>
                <w:bCs w:val="1"/>
                <w:sz w:val="26"/>
                <w:szCs w:val="26"/>
                <w:rtl w:val="0"/>
              </w:rPr>
              <w:t xml:space="preserve">Community and culture</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rPr>
                <w:i w:val="1"/>
                <w:iCs w:val="1"/>
                <w:sz w:val="20"/>
                <w:szCs w:val="20"/>
              </w:rPr>
            </w:pPr>
            <w:r w:rsidDel="00000000" w:rsidR="00000000" w:rsidRPr="00000000">
              <w:rPr>
                <w:i w:val="1"/>
                <w:iCs w:val="1"/>
                <w:sz w:val="20"/>
                <w:szCs w:val="20"/>
                <w:rtl w:val="0"/>
              </w:rPr>
              <w:t xml:space="preserve">Pupils will learn about and make comparisons between different civilisations and societies through history. They will learn about key aspects such as architecture, art, civilisations, societies, homes, religion, settlement, games and sports. Pupils will learn about a diverse range of significant figures and how they shaped the world we live in. </w:t>
            </w:r>
          </w:p>
        </w:tc>
      </w:tr>
      <w:tr>
        <w:trPr>
          <w:cantSplit w:val="0"/>
          <w:trHeight w:val="420" w:hRule="atLeast"/>
          <w:tblHeader w:val="0"/>
        </w:trPr>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420" w:hRule="atLeast"/>
          <w:tblHeader w:val="0"/>
        </w:trPr>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d9ead3"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1016.923828125" w:hRule="atLeast"/>
          <w:tblHeader w:val="0"/>
        </w:trPr>
        <w:tc>
          <w:tcPr>
            <w:shd w:fill="fff2cc"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jc w:val="center"/>
              <w:rPr>
                <w:b w:val="1"/>
                <w:bCs w:val="1"/>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142875</wp:posOffset>
                  </wp:positionH>
                  <wp:positionV relativeFrom="paragraph">
                    <wp:posOffset>57151</wp:posOffset>
                  </wp:positionV>
                  <wp:extent cx="407424" cy="495300"/>
                  <wp:effectExtent b="0" l="0" r="0" t="0"/>
                  <wp:wrapSquare wrapText="bothSides" distB="114300" distT="114300" distL="114300" distR="114300"/>
                  <wp:docPr id="58" name="image14.png"/>
                  <a:graphic>
                    <a:graphicData uri="http://schemas.openxmlformats.org/drawingml/2006/picture">
                      <pic:pic>
                        <pic:nvPicPr>
                          <pic:cNvPr id="0" name="image14.png"/>
                          <pic:cNvPicPr preferRelativeResize="0"/>
                        </pic:nvPicPr>
                        <pic:blipFill>
                          <a:blip r:embed="rId8"/>
                          <a:srcRect b="37596" l="27724" r="58173" t="34783"/>
                          <a:stretch>
                            <a:fillRect/>
                          </a:stretch>
                        </pic:blipFill>
                        <pic:spPr>
                          <a:xfrm>
                            <a:off x="0" y="0"/>
                            <a:ext cx="407424" cy="495300"/>
                          </a:xfrm>
                          <a:prstGeom prst="rect"/>
                          <a:ln/>
                        </pic:spPr>
                      </pic:pic>
                    </a:graphicData>
                  </a:graphic>
                </wp:anchor>
              </w:drawing>
            </w:r>
          </w:p>
        </w:tc>
        <w:tc>
          <w:tcPr>
            <w:shd w:fill="fff2cc"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jc w:val="center"/>
              <w:rPr>
                <w:b w:val="1"/>
                <w:bCs w:val="1"/>
                <w:sz w:val="26"/>
                <w:szCs w:val="26"/>
              </w:rPr>
            </w:pPr>
            <w:r w:rsidDel="00000000" w:rsidR="00000000" w:rsidRPr="00000000">
              <w:rPr>
                <w:b w:val="1"/>
                <w:bCs w:val="1"/>
                <w:sz w:val="26"/>
                <w:szCs w:val="26"/>
                <w:rtl w:val="0"/>
              </w:rPr>
              <w:t xml:space="preserve">War, conflict, Invasion and disasters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pPr>
            <w:r w:rsidDel="00000000" w:rsidR="00000000" w:rsidRPr="00000000">
              <w:rPr>
                <w:i w:val="1"/>
                <w:iCs w:val="1"/>
                <w:sz w:val="20"/>
                <w:szCs w:val="20"/>
                <w:rtl w:val="0"/>
              </w:rPr>
              <w:t xml:space="preserve">Throughout history, major changes have occurred as a result of significant events including war, invasion or disasters. Pupils will look at the reasons why these happened and the impact they had. They will learn about conquest, invasion, defence, occupation, the military and war as well as disasters such as fire and plague</w:t>
            </w:r>
            <w:r w:rsidDel="00000000" w:rsidR="00000000" w:rsidRPr="00000000">
              <w:rPr>
                <w:rtl w:val="0"/>
              </w:rPr>
            </w:r>
          </w:p>
        </w:tc>
      </w:tr>
      <w:tr>
        <w:trPr>
          <w:cantSplit w:val="0"/>
          <w:trHeight w:val="420" w:hRule="atLeast"/>
          <w:tblHeader w:val="0"/>
        </w:trPr>
        <w:tc>
          <w:tcPr>
            <w:shd w:fill="f4cccc"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jc w:val="center"/>
              <w:rPr>
                <w:b w:val="1"/>
                <w:bCs w:val="1"/>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85726</wp:posOffset>
                  </wp:positionH>
                  <wp:positionV relativeFrom="paragraph">
                    <wp:posOffset>85726</wp:posOffset>
                  </wp:positionV>
                  <wp:extent cx="542925" cy="456746"/>
                  <wp:effectExtent b="0" l="0" r="0" t="0"/>
                  <wp:wrapSquare wrapText="bothSides" distB="114300" distT="114300" distL="114300" distR="114300"/>
                  <wp:docPr id="56" name="image5.png"/>
                  <a:graphic>
                    <a:graphicData uri="http://schemas.openxmlformats.org/drawingml/2006/picture">
                      <pic:pic>
                        <pic:nvPicPr>
                          <pic:cNvPr id="0" name="image5.png"/>
                          <pic:cNvPicPr preferRelativeResize="0"/>
                        </pic:nvPicPr>
                        <pic:blipFill>
                          <a:blip r:embed="rId9"/>
                          <a:srcRect b="44501" l="30128" r="59776" t="41944"/>
                          <a:stretch>
                            <a:fillRect/>
                          </a:stretch>
                        </pic:blipFill>
                        <pic:spPr>
                          <a:xfrm>
                            <a:off x="0" y="0"/>
                            <a:ext cx="542925" cy="456746"/>
                          </a:xfrm>
                          <a:prstGeom prst="rect"/>
                          <a:ln/>
                        </pic:spPr>
                      </pic:pic>
                    </a:graphicData>
                  </a:graphic>
                </wp:anchor>
              </w:drawing>
            </w:r>
          </w:p>
        </w:tc>
        <w:tc>
          <w:tcPr>
            <w:shd w:fill="f4cccc"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jc w:val="center"/>
              <w:rPr>
                <w:b w:val="1"/>
                <w:bCs w:val="1"/>
                <w:sz w:val="26"/>
                <w:szCs w:val="26"/>
              </w:rPr>
            </w:pPr>
            <w:r w:rsidDel="00000000" w:rsidR="00000000" w:rsidRPr="00000000">
              <w:rPr>
                <w:b w:val="1"/>
                <w:bCs w:val="1"/>
                <w:sz w:val="26"/>
                <w:szCs w:val="26"/>
                <w:rtl w:val="0"/>
              </w:rPr>
              <w:t xml:space="preserve">Migration &amp; Trade</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pPr>
            <w:r w:rsidDel="00000000" w:rsidR="00000000" w:rsidRPr="00000000">
              <w:rPr>
                <w:i w:val="1"/>
                <w:iCs w:val="1"/>
                <w:sz w:val="20"/>
                <w:szCs w:val="20"/>
                <w:rtl w:val="0"/>
              </w:rPr>
              <w:t xml:space="preserve">Pupils will learn how people moved and how they traded goods with each other and the impact of this. They will study key trade routes and migration pathways. </w:t>
            </w:r>
            <w:r w:rsidDel="00000000" w:rsidR="00000000" w:rsidRPr="00000000">
              <w:rPr>
                <w:rtl w:val="0"/>
              </w:rPr>
            </w:r>
          </w:p>
        </w:tc>
      </w:tr>
      <w:tr>
        <w:trPr>
          <w:cantSplit w:val="0"/>
          <w:trHeight w:val="794.94140625" w:hRule="atLeast"/>
          <w:tblHeader w:val="0"/>
        </w:trPr>
        <w:tc>
          <w:tcPr>
            <w:shd w:fill="d0e0e3"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jc w:val="center"/>
              <w:rPr>
                <w:b w:val="1"/>
                <w:bCs w:val="1"/>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95251</wp:posOffset>
                  </wp:positionV>
                  <wp:extent cx="485775" cy="443163"/>
                  <wp:effectExtent b="0" l="0" r="0" t="0"/>
                  <wp:wrapSquare wrapText="bothSides" distB="114300" distT="114300" distL="114300" distR="114300"/>
                  <wp:docPr id="65" name="image4.png"/>
                  <a:graphic>
                    <a:graphicData uri="http://schemas.openxmlformats.org/drawingml/2006/picture">
                      <pic:pic>
                        <pic:nvPicPr>
                          <pic:cNvPr id="0" name="image4.png"/>
                          <pic:cNvPicPr preferRelativeResize="0"/>
                        </pic:nvPicPr>
                        <pic:blipFill>
                          <a:blip r:embed="rId10"/>
                          <a:srcRect b="39642" l="27564" r="57212" t="37852"/>
                          <a:stretch>
                            <a:fillRect/>
                          </a:stretch>
                        </pic:blipFill>
                        <pic:spPr>
                          <a:xfrm>
                            <a:off x="0" y="0"/>
                            <a:ext cx="485775" cy="443163"/>
                          </a:xfrm>
                          <a:prstGeom prst="rect"/>
                          <a:ln/>
                        </pic:spPr>
                      </pic:pic>
                    </a:graphicData>
                  </a:graphic>
                </wp:anchor>
              </w:drawing>
            </w:r>
          </w:p>
        </w:tc>
        <w:tc>
          <w:tcPr>
            <w:shd w:fill="d0e0e3"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jc w:val="center"/>
              <w:rPr>
                <w:b w:val="1"/>
                <w:bCs w:val="1"/>
              </w:rPr>
            </w:pPr>
            <w:r w:rsidDel="00000000" w:rsidR="00000000" w:rsidRPr="00000000">
              <w:rPr>
                <w:b w:val="1"/>
                <w:bCs w:val="1"/>
                <w:sz w:val="26"/>
                <w:szCs w:val="26"/>
                <w:rtl w:val="0"/>
              </w:rPr>
              <w:t xml:space="preserve">Ideas and communication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i w:val="1"/>
                <w:iCs w:val="1"/>
                <w:sz w:val="20"/>
                <w:szCs w:val="20"/>
              </w:rPr>
            </w:pPr>
            <w:r w:rsidDel="00000000" w:rsidR="00000000" w:rsidRPr="00000000">
              <w:rPr>
                <w:i w:val="1"/>
                <w:iCs w:val="1"/>
                <w:sz w:val="20"/>
                <w:szCs w:val="20"/>
                <w:rtl w:val="0"/>
              </w:rPr>
              <w:t xml:space="preserve">Pupils will learn how people invented throughout history and the impact of this. They look at key inventions, transport, tools and technology and how these changed over time.</w:t>
            </w:r>
          </w:p>
        </w:tc>
      </w:tr>
      <w:tr>
        <w:trPr>
          <w:cantSplit w:val="0"/>
          <w:trHeight w:val="420" w:hRule="atLeast"/>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jc w:val="center"/>
              <w:rPr>
                <w:b w:val="1"/>
                <w:bCs w:val="1"/>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85726</wp:posOffset>
                  </wp:positionH>
                  <wp:positionV relativeFrom="paragraph">
                    <wp:posOffset>133350</wp:posOffset>
                  </wp:positionV>
                  <wp:extent cx="676275" cy="522272"/>
                  <wp:effectExtent b="0" l="0" r="0" t="0"/>
                  <wp:wrapSquare wrapText="bothSides" distB="114300" distT="114300" distL="114300" distR="114300"/>
                  <wp:docPr id="55" name="image7.png"/>
                  <a:graphic>
                    <a:graphicData uri="http://schemas.openxmlformats.org/drawingml/2006/picture">
                      <pic:pic>
                        <pic:nvPicPr>
                          <pic:cNvPr id="0" name="image7.png"/>
                          <pic:cNvPicPr preferRelativeResize="0"/>
                        </pic:nvPicPr>
                        <pic:blipFill>
                          <a:blip r:embed="rId11"/>
                          <a:srcRect b="40835" l="26763" r="57051" t="39130"/>
                          <a:stretch>
                            <a:fillRect/>
                          </a:stretch>
                        </pic:blipFill>
                        <pic:spPr>
                          <a:xfrm>
                            <a:off x="0" y="0"/>
                            <a:ext cx="676275" cy="522272"/>
                          </a:xfrm>
                          <a:prstGeom prst="rect"/>
                          <a:ln/>
                        </pic:spPr>
                      </pic:pic>
                    </a:graphicData>
                  </a:graphic>
                </wp:anchor>
              </w:drawing>
            </w:r>
          </w:p>
        </w:tc>
        <w:tc>
          <w:tcPr>
            <w:shd w:fill="d9d2e9"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jc w:val="center"/>
              <w:rPr>
                <w:b w:val="1"/>
                <w:bCs w:val="1"/>
                <w:sz w:val="26"/>
                <w:szCs w:val="26"/>
              </w:rPr>
            </w:pPr>
            <w:r w:rsidDel="00000000" w:rsidR="00000000" w:rsidRPr="00000000">
              <w:rPr>
                <w:b w:val="1"/>
                <w:bCs w:val="1"/>
                <w:sz w:val="26"/>
                <w:szCs w:val="26"/>
                <w:rtl w:val="0"/>
              </w:rPr>
              <w:t xml:space="preserve">Empire, power &amp;  government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i w:val="1"/>
                <w:iCs w:val="1"/>
                <w:sz w:val="20"/>
                <w:szCs w:val="20"/>
              </w:rPr>
            </w:pPr>
            <w:r w:rsidDel="00000000" w:rsidR="00000000" w:rsidRPr="00000000">
              <w:rPr>
                <w:i w:val="1"/>
                <w:iCs w:val="1"/>
                <w:sz w:val="20"/>
                <w:szCs w:val="20"/>
                <w:rtl w:val="0"/>
              </w:rPr>
              <w:t xml:space="preserve">Pupils will learn about and make comparisons between different civilisations, exploring life of the rich and the rulers compared to other members of society. They will look at countries, democracy, empires, government, law, monarchy and rulers, rich and poor and slavery from key historical periods they study. Pupils will also study how Religion played its part in empires. </w:t>
            </w:r>
          </w:p>
        </w:tc>
      </w:tr>
      <w:tr>
        <w:trPr>
          <w:cantSplit w:val="0"/>
          <w:trHeight w:val="420" w:hRule="atLeast"/>
          <w:tblHeader w:val="0"/>
        </w:trPr>
        <w:tc>
          <w:tcPr>
            <w:shd w:fill="ead1dc"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jc w:val="center"/>
              <w:rPr>
                <w:b w:val="1"/>
                <w:bCs w:val="1"/>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47626</wp:posOffset>
                  </wp:positionH>
                  <wp:positionV relativeFrom="paragraph">
                    <wp:posOffset>228600</wp:posOffset>
                  </wp:positionV>
                  <wp:extent cx="638175" cy="446723"/>
                  <wp:effectExtent b="0" l="0" r="0" t="0"/>
                  <wp:wrapSquare wrapText="bothSides" distB="114300" distT="114300" distL="114300" distR="114300"/>
                  <wp:docPr id="57" name="image9.png"/>
                  <a:graphic>
                    <a:graphicData uri="http://schemas.openxmlformats.org/drawingml/2006/picture">
                      <pic:pic>
                        <pic:nvPicPr>
                          <pic:cNvPr id="0" name="image9.png"/>
                          <pic:cNvPicPr preferRelativeResize="0"/>
                        </pic:nvPicPr>
                        <pic:blipFill>
                          <a:blip r:embed="rId12"/>
                          <a:srcRect b="42370" l="27083" r="56571" t="39130"/>
                          <a:stretch>
                            <a:fillRect/>
                          </a:stretch>
                        </pic:blipFill>
                        <pic:spPr>
                          <a:xfrm>
                            <a:off x="0" y="0"/>
                            <a:ext cx="638175" cy="446723"/>
                          </a:xfrm>
                          <a:prstGeom prst="rect"/>
                          <a:ln/>
                        </pic:spPr>
                      </pic:pic>
                    </a:graphicData>
                  </a:graphic>
                </wp:anchor>
              </w:drawing>
            </w:r>
          </w:p>
        </w:tc>
        <w:tc>
          <w:tcPr>
            <w:shd w:fill="ead1dc"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b w:val="1"/>
                <w:bCs w:val="1"/>
                <w:sz w:val="26"/>
                <w:szCs w:val="26"/>
              </w:rPr>
            </w:pPr>
            <w:r w:rsidDel="00000000" w:rsidR="00000000" w:rsidRPr="00000000">
              <w:rPr>
                <w:b w:val="1"/>
                <w:bCs w:val="1"/>
                <w:sz w:val="26"/>
                <w:szCs w:val="26"/>
                <w:rtl w:val="0"/>
              </w:rPr>
              <w:t xml:space="preserve">Chronology</w:t>
            </w:r>
          </w:p>
          <w:p w:rsidR="00000000" w:rsidDel="00000000" w:rsidP="00000000" w:rsidRDefault="00000000" w:rsidRPr="00000000" w14:paraId="00000026">
            <w:pPr>
              <w:widowControl w:val="0"/>
              <w:spacing w:line="240" w:lineRule="auto"/>
              <w:jc w:val="left"/>
              <w:rPr>
                <w:b w:val="1"/>
                <w:b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i w:val="1"/>
                <w:iCs w:val="1"/>
                <w:sz w:val="20"/>
                <w:szCs w:val="20"/>
              </w:rPr>
            </w:pPr>
            <w:r w:rsidDel="00000000" w:rsidR="00000000" w:rsidRPr="00000000">
              <w:rPr>
                <w:i w:val="1"/>
                <w:iCs w:val="1"/>
                <w:sz w:val="20"/>
                <w:szCs w:val="20"/>
                <w:rtl w:val="0"/>
              </w:rPr>
              <w:t xml:space="preserve">Pupils will learn to use simple time-related language, sequence events from within and beyond living memory, and order events on timelines. They will learn to use terms such as *before, after, past, present, then,* and *now*, and understand the meanings of BC, AD, BCE, and CE. Pupils will also learn to place dates and key events accurately on timelines, both within a single historical period and in relation to other periods, using increasingly precise dates to describe and sequence events.</w:t>
            </w:r>
          </w:p>
        </w:tc>
      </w:tr>
    </w:tbl>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jc w:val="both"/>
        <w:rPr>
          <w:sz w:val="24"/>
          <w:szCs w:val="24"/>
        </w:rPr>
      </w:pPr>
      <w:r w:rsidDel="00000000" w:rsidR="00000000" w:rsidRPr="00000000">
        <w:rPr>
          <w:rtl w:val="0"/>
        </w:rPr>
      </w:r>
    </w:p>
    <w:tbl>
      <w:tblPr>
        <w:tblStyle w:val="Table2"/>
        <w:tblW w:w="15015.0" w:type="dxa"/>
        <w:jc w:val="left"/>
        <w:tblInd w:w="-48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10"/>
        <w:gridCol w:w="105"/>
        <w:gridCol w:w="3150"/>
        <w:gridCol w:w="3045"/>
        <w:gridCol w:w="1050"/>
        <w:gridCol w:w="2100"/>
        <w:gridCol w:w="3555"/>
        <w:tblGridChange w:id="0">
          <w:tblGrid>
            <w:gridCol w:w="2010"/>
            <w:gridCol w:w="105"/>
            <w:gridCol w:w="3150"/>
            <w:gridCol w:w="3045"/>
            <w:gridCol w:w="1050"/>
            <w:gridCol w:w="2100"/>
            <w:gridCol w:w="3555"/>
          </w:tblGrid>
        </w:tblGridChange>
      </w:tblGrid>
      <w:tr>
        <w:trPr>
          <w:cantSplit w:val="0"/>
          <w:trHeight w:val="480" w:hRule="atLeast"/>
          <w:tblHeader w:val="0"/>
        </w:trPr>
        <w:tc>
          <w:tcPr>
            <w:gridSpan w:val="4"/>
            <w:shd w:fill="6d9eeb"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jc w:val="center"/>
              <w:rPr>
                <w:color w:val="ffffff"/>
                <w:sz w:val="28"/>
                <w:szCs w:val="28"/>
              </w:rPr>
            </w:pPr>
            <w:r w:rsidDel="00000000" w:rsidR="00000000" w:rsidRPr="00000000">
              <w:rPr>
                <w:b w:val="1"/>
                <w:bCs w:val="1"/>
                <w:color w:val="ffffff"/>
                <w:sz w:val="28"/>
                <w:szCs w:val="28"/>
                <w:rtl w:val="0"/>
              </w:rPr>
              <w:t xml:space="preserve">SUBSTANTIVE KNOWLEDGE</w:t>
            </w:r>
            <w:r w:rsidDel="00000000" w:rsidR="00000000" w:rsidRPr="00000000">
              <w:rPr>
                <w:rtl w:val="0"/>
              </w:rPr>
            </w:r>
          </w:p>
        </w:tc>
        <w:tc>
          <w:tcPr>
            <w:gridSpan w:val="3"/>
            <w:shd w:fill="6d9eeb"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jc w:val="center"/>
              <w:rPr>
                <w:color w:val="ffffff"/>
                <w:sz w:val="24"/>
                <w:szCs w:val="24"/>
              </w:rPr>
            </w:pPr>
            <w:r w:rsidDel="00000000" w:rsidR="00000000" w:rsidRPr="00000000">
              <w:rPr>
                <w:b w:val="1"/>
                <w:bCs w:val="1"/>
                <w:color w:val="ffffff"/>
                <w:sz w:val="28"/>
                <w:szCs w:val="28"/>
                <w:rtl w:val="0"/>
              </w:rPr>
              <w:t xml:space="preserve">DISCIPLINARY KNOWLEDGE</w:t>
            </w:r>
            <w:r w:rsidDel="00000000" w:rsidR="00000000" w:rsidRPr="00000000">
              <w:rPr>
                <w:rtl w:val="0"/>
              </w:rPr>
            </w:r>
          </w:p>
        </w:tc>
      </w:tr>
      <w:tr>
        <w:trPr>
          <w:cantSplit w:val="0"/>
          <w:trHeight w:val="480" w:hRule="atLeast"/>
          <w:tblHeader w:val="0"/>
        </w:trPr>
        <w:tc>
          <w:tcPr>
            <w:gridSpan w:val="4"/>
            <w:shd w:fill="6d9eeb"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jc w:val="center"/>
              <w:rPr>
                <w:b w:val="1"/>
                <w:bCs w:val="1"/>
                <w:color w:val="ffffff"/>
                <w:sz w:val="28"/>
                <w:szCs w:val="28"/>
              </w:rPr>
            </w:pPr>
            <w:r w:rsidDel="00000000" w:rsidR="00000000" w:rsidRPr="00000000">
              <w:rPr>
                <w:i w:val="1"/>
                <w:iCs w:val="1"/>
                <w:color w:val="ffffff"/>
                <w:sz w:val="24"/>
                <w:szCs w:val="24"/>
                <w:rtl w:val="0"/>
              </w:rPr>
              <w:t xml:space="preserve">Declarative Knowledge / concepts</w:t>
            </w:r>
            <w:r w:rsidDel="00000000" w:rsidR="00000000" w:rsidRPr="00000000">
              <w:rPr>
                <w:rtl w:val="0"/>
              </w:rPr>
            </w:r>
          </w:p>
        </w:tc>
        <w:tc>
          <w:tcPr>
            <w:gridSpan w:val="3"/>
            <w:shd w:fill="6d9eeb"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jc w:val="center"/>
              <w:rPr>
                <w:i w:val="1"/>
                <w:iCs w:val="1"/>
                <w:color w:val="ffffff"/>
                <w:sz w:val="24"/>
                <w:szCs w:val="24"/>
              </w:rPr>
            </w:pPr>
            <w:r w:rsidDel="00000000" w:rsidR="00000000" w:rsidRPr="00000000">
              <w:rPr>
                <w:i w:val="1"/>
                <w:iCs w:val="1"/>
                <w:color w:val="ffffff"/>
                <w:sz w:val="24"/>
                <w:szCs w:val="24"/>
                <w:rtl w:val="0"/>
              </w:rPr>
              <w:t xml:space="preserve">The knowledge &amp; skills  required to be a Historian.</w:t>
            </w:r>
          </w:p>
        </w:tc>
      </w:tr>
      <w:tr>
        <w:trPr>
          <w:cantSplit w:val="0"/>
          <w:trHeight w:val="440" w:hRule="atLeast"/>
          <w:tblHeader w:val="0"/>
        </w:trPr>
        <w:tc>
          <w:tcPr>
            <w:gridSpan w:val="2"/>
            <w:vMerge w:val="restart"/>
            <w:shd w:fill="6d9eeb" w:val="clear"/>
            <w:tcMar>
              <w:top w:w="100.0" w:type="dxa"/>
              <w:left w:w="100.0" w:type="dxa"/>
              <w:bottom w:w="100.0" w:type="dxa"/>
              <w:right w:w="100.0" w:type="dxa"/>
            </w:tcMar>
            <w:vAlign w:val="top"/>
          </w:tcPr>
          <w:p w:rsidR="00000000" w:rsidDel="00000000" w:rsidP="00000000" w:rsidRDefault="00000000" w:rsidRPr="00000000" w14:paraId="00000038">
            <w:pPr>
              <w:spacing w:line="240" w:lineRule="auto"/>
              <w:rPr>
                <w:b w:val="1"/>
                <w:bCs w:val="1"/>
                <w:color w:val="ffffff"/>
                <w:sz w:val="20"/>
                <w:szCs w:val="20"/>
              </w:rPr>
            </w:pPr>
            <w:r w:rsidDel="00000000" w:rsidR="00000000" w:rsidRPr="00000000">
              <w:rPr>
                <w:b w:val="1"/>
                <w:bCs w:val="1"/>
                <w:color w:val="ffffff"/>
                <w:sz w:val="20"/>
                <w:szCs w:val="20"/>
                <w:rtl w:val="0"/>
              </w:rPr>
              <w:t xml:space="preserve">Community &amp; Culture</w:t>
            </w:r>
          </w:p>
        </w:tc>
        <w:tc>
          <w:tcPr>
            <w:gridSpan w:val="2"/>
            <w:vMerge w:val="restart"/>
            <w:tcMar>
              <w:top w:w="100.0" w:type="dxa"/>
              <w:left w:w="100.0" w:type="dxa"/>
              <w:bottom w:w="100.0" w:type="dxa"/>
              <w:right w:w="100.0" w:type="dxa"/>
            </w:tcMar>
            <w:vAlign w:val="top"/>
          </w:tcPr>
          <w:p w:rsidR="00000000" w:rsidDel="00000000" w:rsidP="00000000" w:rsidRDefault="00000000" w:rsidRPr="00000000" w14:paraId="0000003A">
            <w:pPr>
              <w:spacing w:line="240" w:lineRule="auto"/>
              <w:rPr>
                <w:sz w:val="18"/>
                <w:szCs w:val="18"/>
              </w:rPr>
            </w:pPr>
            <w:r w:rsidDel="00000000" w:rsidR="00000000" w:rsidRPr="00000000">
              <w:rPr>
                <w:sz w:val="18"/>
                <w:szCs w:val="18"/>
                <w:rtl w:val="0"/>
              </w:rPr>
              <w:t xml:space="preserve">Helps pupils understand how groups of people live together, share beliefs, traditions and ways of life, and how these shape their everyday experiences and identities in the past. Pupils will learn about a diverse range of significant figures and how they shaped the world we live in. </w:t>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3C">
            <w:pPr>
              <w:spacing w:after="160" w:line="259" w:lineRule="auto"/>
              <w:rPr/>
            </w:pPr>
            <w:r w:rsidDel="00000000" w:rsidR="00000000" w:rsidRPr="00000000">
              <w:rPr/>
              <w:drawing>
                <wp:inline distB="114300" distT="114300" distL="114300" distR="114300">
                  <wp:extent cx="326682" cy="326682"/>
                  <wp:effectExtent b="0" l="0" r="0" t="0"/>
                  <wp:docPr id="66" name="image16.png"/>
                  <a:graphic>
                    <a:graphicData uri="http://schemas.openxmlformats.org/drawingml/2006/picture">
                      <pic:pic>
                        <pic:nvPicPr>
                          <pic:cNvPr id="0" name="image16.png"/>
                          <pic:cNvPicPr preferRelativeResize="0"/>
                        </pic:nvPicPr>
                        <pic:blipFill>
                          <a:blip r:embed="rId13"/>
                          <a:srcRect b="0" l="0" r="0" t="0"/>
                          <a:stretch>
                            <a:fillRect/>
                          </a:stretch>
                        </pic:blipFill>
                        <pic:spPr>
                          <a:xfrm>
                            <a:off x="0" y="0"/>
                            <a:ext cx="326682" cy="326682"/>
                          </a:xfrm>
                          <a:prstGeom prst="rect"/>
                          <a:ln/>
                        </pic:spPr>
                      </pic:pic>
                    </a:graphicData>
                  </a:graphic>
                </wp:inline>
              </w:drawing>
            </w:r>
            <w:r w:rsidDel="00000000" w:rsidR="00000000" w:rsidRPr="00000000">
              <w:rPr>
                <w:rtl w:val="0"/>
              </w:rPr>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3D">
            <w:pPr>
              <w:spacing w:after="160" w:line="259" w:lineRule="auto"/>
              <w:rPr>
                <w:b w:val="1"/>
                <w:bCs w:val="1"/>
                <w:color w:val="ffffff"/>
                <w:sz w:val="20"/>
                <w:szCs w:val="20"/>
              </w:rPr>
            </w:pPr>
            <w:r w:rsidDel="00000000" w:rsidR="00000000" w:rsidRPr="00000000">
              <w:rPr>
                <w:b w:val="1"/>
                <w:bCs w:val="1"/>
                <w:color w:val="ffffff"/>
                <w:sz w:val="20"/>
                <w:szCs w:val="20"/>
                <w:rtl w:val="0"/>
              </w:rPr>
              <w:t xml:space="preserve">Historical Enquiry</w:t>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b w:val="1"/>
                <w:bCs w:val="1"/>
                <w:color w:val="ffffff"/>
                <w:sz w:val="18"/>
                <w:szCs w:val="18"/>
              </w:rPr>
            </w:pPr>
            <w:r w:rsidDel="00000000" w:rsidR="00000000" w:rsidRPr="00000000">
              <w:rPr>
                <w:i w:val="1"/>
                <w:iCs w:val="1"/>
                <w:color w:val="ffffff"/>
                <w:sz w:val="18"/>
                <w:szCs w:val="18"/>
                <w:rtl w:val="0"/>
              </w:rPr>
              <w:t xml:space="preserve">Build understanding of how knowledge about the past is constructed from sources</w:t>
            </w:r>
            <w:r w:rsidDel="00000000" w:rsidR="00000000" w:rsidRPr="00000000">
              <w:rPr>
                <w:rtl w:val="0"/>
              </w:rPr>
            </w:r>
          </w:p>
        </w:tc>
      </w:tr>
      <w:tr>
        <w:trPr>
          <w:cantSplit w:val="0"/>
          <w:trHeight w:val="440" w:hRule="atLeast"/>
          <w:tblHeader w:val="0"/>
        </w:trPr>
        <w:tc>
          <w:tcPr>
            <w:gridSpan w:val="2"/>
            <w:vMerge w:val="continue"/>
            <w:shd w:fill="6d9eeb"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gridSpan w:val="2"/>
            <w:vMerge w:val="continue"/>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r>
      <w:tr>
        <w:trPr>
          <w:cantSplit w:val="0"/>
          <w:trHeight w:val="15" w:hRule="atLeast"/>
          <w:tblHeader w:val="0"/>
        </w:trPr>
        <w:tc>
          <w:tcPr>
            <w:gridSpan w:val="2"/>
            <w:vMerge w:val="continue"/>
            <w:shd w:fill="6d9eeb"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gridSpan w:val="2"/>
            <w:vMerge w:val="continue"/>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r>
      <w:tr>
        <w:trPr>
          <w:cantSplit w:val="0"/>
          <w:tblHeader w:val="0"/>
        </w:trPr>
        <w:tc>
          <w:tcPr>
            <w:gridSpan w:val="2"/>
            <w:vMerge w:val="continue"/>
            <w:shd w:fill="6d9eeb"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gridSpan w:val="2"/>
            <w:vMerge w:val="continue"/>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51">
            <w:pPr>
              <w:spacing w:after="160" w:line="259" w:lineRule="auto"/>
              <w:rPr/>
            </w:pPr>
            <w:r w:rsidDel="00000000" w:rsidR="00000000" w:rsidRPr="00000000">
              <w:rPr/>
              <w:drawing>
                <wp:inline distB="114300" distT="114300" distL="114300" distR="114300">
                  <wp:extent cx="344686" cy="344686"/>
                  <wp:effectExtent b="0" l="0" r="0" t="0"/>
                  <wp:docPr id="68"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344686" cy="344686"/>
                          </a:xfrm>
                          <a:prstGeom prst="rect"/>
                          <a:ln/>
                        </pic:spPr>
                      </pic:pic>
                    </a:graphicData>
                  </a:graphic>
                </wp:inline>
              </w:drawing>
            </w:r>
            <w:r w:rsidDel="00000000" w:rsidR="00000000" w:rsidRPr="00000000">
              <w:rPr>
                <w:rtl w:val="0"/>
              </w:rPr>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52">
            <w:pPr>
              <w:spacing w:after="160" w:line="259" w:lineRule="auto"/>
              <w:rPr>
                <w:b w:val="1"/>
                <w:bCs w:val="1"/>
                <w:color w:val="ffffff"/>
                <w:sz w:val="20"/>
                <w:szCs w:val="20"/>
              </w:rPr>
            </w:pPr>
            <w:r w:rsidDel="00000000" w:rsidR="00000000" w:rsidRPr="00000000">
              <w:rPr>
                <w:b w:val="1"/>
                <w:bCs w:val="1"/>
                <w:color w:val="ffffff"/>
                <w:sz w:val="20"/>
                <w:szCs w:val="20"/>
                <w:rtl w:val="0"/>
              </w:rPr>
              <w:t xml:space="preserve">Cause &amp; Consequence</w:t>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b w:val="1"/>
                <w:bCs w:val="1"/>
                <w:color w:val="ffffff"/>
                <w:sz w:val="18"/>
                <w:szCs w:val="18"/>
              </w:rPr>
            </w:pPr>
            <w:r w:rsidDel="00000000" w:rsidR="00000000" w:rsidRPr="00000000">
              <w:rPr>
                <w:i w:val="1"/>
                <w:iCs w:val="1"/>
                <w:color w:val="ffffff"/>
                <w:sz w:val="18"/>
                <w:szCs w:val="18"/>
                <w:rtl w:val="0"/>
              </w:rPr>
              <w:t xml:space="preserve">Analysing why events happened</w:t>
            </w:r>
            <w:r w:rsidDel="00000000" w:rsidR="00000000" w:rsidRPr="00000000">
              <w:rPr>
                <w:rtl w:val="0"/>
              </w:rPr>
            </w:r>
          </w:p>
        </w:tc>
      </w:tr>
      <w:tr>
        <w:trPr>
          <w:cantSplit w:val="0"/>
          <w:trHeight w:val="751.6485595703126" w:hRule="atLeast"/>
          <w:tblHeader w:val="0"/>
        </w:trPr>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54">
            <w:pPr>
              <w:spacing w:line="240" w:lineRule="auto"/>
              <w:rPr>
                <w:b w:val="1"/>
                <w:bCs w:val="1"/>
                <w:color w:val="ffffff"/>
                <w:sz w:val="20"/>
                <w:szCs w:val="20"/>
              </w:rPr>
            </w:pPr>
            <w:r w:rsidDel="00000000" w:rsidR="00000000" w:rsidRPr="00000000">
              <w:rPr>
                <w:b w:val="1"/>
                <w:bCs w:val="1"/>
                <w:color w:val="ffffff"/>
                <w:sz w:val="20"/>
                <w:szCs w:val="20"/>
                <w:rtl w:val="0"/>
              </w:rPr>
              <w:t xml:space="preserve">Religion</w:t>
            </w:r>
          </w:p>
        </w:tc>
        <w:tc>
          <w:tcPr>
            <w:gridSpan w:val="2"/>
            <w:tcMar>
              <w:top w:w="100.0" w:type="dxa"/>
              <w:left w:w="100.0" w:type="dxa"/>
              <w:bottom w:w="100.0" w:type="dxa"/>
              <w:right w:w="100.0" w:type="dxa"/>
            </w:tcMar>
            <w:vAlign w:val="top"/>
          </w:tcPr>
          <w:p w:rsidR="00000000" w:rsidDel="00000000" w:rsidP="00000000" w:rsidRDefault="00000000" w:rsidRPr="00000000" w14:paraId="00000056">
            <w:pPr>
              <w:spacing w:after="0" w:before="0" w:line="240" w:lineRule="auto"/>
              <w:ind w:left="0" w:firstLine="0"/>
              <w:rPr>
                <w:sz w:val="18"/>
                <w:szCs w:val="18"/>
              </w:rPr>
            </w:pPr>
            <w:r w:rsidDel="00000000" w:rsidR="00000000" w:rsidRPr="00000000">
              <w:rPr>
                <w:sz w:val="18"/>
                <w:szCs w:val="18"/>
                <w:rtl w:val="0"/>
              </w:rPr>
              <w:t xml:space="preserve">Helps pupils understand the beliefs, practices and spiritual traditions that shaped people’s values, choices and ways of life in the past.</w:t>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33.3242797851564" w:hRule="atLeast"/>
          <w:tblHeader w:val="0"/>
        </w:trPr>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5B">
            <w:pPr>
              <w:spacing w:line="240" w:lineRule="auto"/>
              <w:rPr>
                <w:b w:val="1"/>
                <w:bCs w:val="1"/>
                <w:color w:val="ffffff"/>
                <w:sz w:val="20"/>
                <w:szCs w:val="20"/>
              </w:rPr>
            </w:pPr>
            <w:r w:rsidDel="00000000" w:rsidR="00000000" w:rsidRPr="00000000">
              <w:rPr>
                <w:b w:val="1"/>
                <w:bCs w:val="1"/>
                <w:color w:val="ffffff"/>
                <w:sz w:val="20"/>
                <w:szCs w:val="20"/>
                <w:rtl w:val="0"/>
              </w:rPr>
              <w:t xml:space="preserve">Empire &amp; power</w:t>
            </w:r>
          </w:p>
        </w:tc>
        <w:tc>
          <w:tcPr>
            <w:gridSpan w:val="2"/>
            <w:tcMar>
              <w:top w:w="100.0" w:type="dxa"/>
              <w:left w:w="100.0" w:type="dxa"/>
              <w:bottom w:w="100.0" w:type="dxa"/>
              <w:right w:w="100.0" w:type="dxa"/>
            </w:tcMar>
            <w:vAlign w:val="top"/>
          </w:tcPr>
          <w:p w:rsidR="00000000" w:rsidDel="00000000" w:rsidP="00000000" w:rsidRDefault="00000000" w:rsidRPr="00000000" w14:paraId="0000005D">
            <w:pPr>
              <w:spacing w:after="0" w:before="0" w:line="240" w:lineRule="auto"/>
              <w:ind w:left="0" w:firstLine="0"/>
              <w:rPr>
                <w:sz w:val="18"/>
                <w:szCs w:val="18"/>
              </w:rPr>
            </w:pPr>
            <w:r w:rsidDel="00000000" w:rsidR="00000000" w:rsidRPr="00000000">
              <w:rPr>
                <w:sz w:val="18"/>
                <w:szCs w:val="18"/>
                <w:rtl w:val="0"/>
              </w:rPr>
              <w:t xml:space="preserve">Helps pupils understand how groups gained, used and maintained control over people and places, and how this shaped relationships, societies and events in the past.</w:t>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5F">
            <w:pPr>
              <w:spacing w:after="160" w:line="259" w:lineRule="auto"/>
              <w:rPr/>
            </w:pPr>
            <w:r w:rsidDel="00000000" w:rsidR="00000000" w:rsidRPr="00000000">
              <w:rPr/>
              <w:drawing>
                <wp:inline distB="114300" distT="114300" distL="114300" distR="114300">
                  <wp:extent cx="376238" cy="376238"/>
                  <wp:effectExtent b="0" l="0" r="0" t="0"/>
                  <wp:docPr id="67" name="image12.png"/>
                  <a:graphic>
                    <a:graphicData uri="http://schemas.openxmlformats.org/drawingml/2006/picture">
                      <pic:pic>
                        <pic:nvPicPr>
                          <pic:cNvPr id="0" name="image12.png"/>
                          <pic:cNvPicPr preferRelativeResize="0"/>
                        </pic:nvPicPr>
                        <pic:blipFill>
                          <a:blip r:embed="rId15"/>
                          <a:srcRect b="0" l="0" r="0" t="0"/>
                          <a:stretch>
                            <a:fillRect/>
                          </a:stretch>
                        </pic:blipFill>
                        <pic:spPr>
                          <a:xfrm>
                            <a:off x="0" y="0"/>
                            <a:ext cx="376238" cy="376238"/>
                          </a:xfrm>
                          <a:prstGeom prst="rect"/>
                          <a:ln/>
                        </pic:spPr>
                      </pic:pic>
                    </a:graphicData>
                  </a:graphic>
                </wp:inline>
              </w:drawing>
            </w:r>
            <w:r w:rsidDel="00000000" w:rsidR="00000000" w:rsidRPr="00000000">
              <w:rPr>
                <w:rtl w:val="0"/>
              </w:rPr>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Change and Continuity </w:t>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b w:val="1"/>
                <w:bCs w:val="1"/>
                <w:color w:val="ffffff"/>
                <w:sz w:val="18"/>
                <w:szCs w:val="18"/>
              </w:rPr>
            </w:pPr>
            <w:r w:rsidDel="00000000" w:rsidR="00000000" w:rsidRPr="00000000">
              <w:rPr>
                <w:i w:val="1"/>
                <w:iCs w:val="1"/>
                <w:color w:val="ffffff"/>
                <w:sz w:val="18"/>
                <w:szCs w:val="18"/>
                <w:rtl w:val="0"/>
              </w:rPr>
              <w:t xml:space="preserve">Analysing the pace, type and extent of change across time periods including what impact it had</w:t>
            </w:r>
            <w:r w:rsidDel="00000000" w:rsidR="00000000" w:rsidRPr="00000000">
              <w:rPr>
                <w:rtl w:val="0"/>
              </w:rPr>
            </w:r>
          </w:p>
        </w:tc>
      </w:tr>
      <w:tr>
        <w:trPr>
          <w:cantSplit w:val="0"/>
          <w:trHeight w:val="533.3242797851564" w:hRule="atLeast"/>
          <w:tblHeader w:val="0"/>
        </w:trPr>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62">
            <w:pPr>
              <w:spacing w:line="240" w:lineRule="auto"/>
              <w:rPr>
                <w:b w:val="1"/>
                <w:bCs w:val="1"/>
                <w:color w:val="ffffff"/>
                <w:sz w:val="20"/>
                <w:szCs w:val="20"/>
              </w:rPr>
            </w:pPr>
            <w:r w:rsidDel="00000000" w:rsidR="00000000" w:rsidRPr="00000000">
              <w:rPr>
                <w:b w:val="1"/>
                <w:bCs w:val="1"/>
                <w:color w:val="ffffff"/>
                <w:sz w:val="20"/>
                <w:szCs w:val="20"/>
                <w:rtl w:val="0"/>
              </w:rPr>
              <w:t xml:space="preserve">Warfare</w:t>
            </w:r>
          </w:p>
        </w:tc>
        <w:tc>
          <w:tcPr>
            <w:gridSpan w:val="2"/>
            <w:tcMar>
              <w:top w:w="100.0" w:type="dxa"/>
              <w:left w:w="100.0" w:type="dxa"/>
              <w:bottom w:w="100.0" w:type="dxa"/>
              <w:right w:w="100.0" w:type="dxa"/>
            </w:tcMar>
            <w:vAlign w:val="top"/>
          </w:tcPr>
          <w:p w:rsidR="00000000" w:rsidDel="00000000" w:rsidP="00000000" w:rsidRDefault="00000000" w:rsidRPr="00000000" w14:paraId="00000064">
            <w:pPr>
              <w:spacing w:after="0" w:before="0" w:line="240" w:lineRule="auto"/>
              <w:ind w:left="0" w:firstLine="0"/>
              <w:rPr>
                <w:sz w:val="18"/>
                <w:szCs w:val="18"/>
              </w:rPr>
            </w:pPr>
            <w:r w:rsidDel="00000000" w:rsidR="00000000" w:rsidRPr="00000000">
              <w:rPr>
                <w:sz w:val="18"/>
                <w:szCs w:val="18"/>
                <w:rtl w:val="0"/>
              </w:rPr>
              <w:t xml:space="preserve">Helps pupils understand why conflicts happened, how they were fought, and how war affected people, societies and change in the past.</w:t>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05.95703125" w:hRule="atLeast"/>
          <w:tblHeader w:val="0"/>
        </w:trPr>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69">
            <w:pPr>
              <w:spacing w:line="240" w:lineRule="auto"/>
              <w:rPr>
                <w:b w:val="1"/>
                <w:bCs w:val="1"/>
                <w:color w:val="ffffff"/>
                <w:sz w:val="20"/>
                <w:szCs w:val="20"/>
              </w:rPr>
            </w:pPr>
            <w:r w:rsidDel="00000000" w:rsidR="00000000" w:rsidRPr="00000000">
              <w:rPr>
                <w:b w:val="1"/>
                <w:bCs w:val="1"/>
                <w:color w:val="ffffff"/>
                <w:sz w:val="20"/>
                <w:szCs w:val="20"/>
                <w:rtl w:val="0"/>
              </w:rPr>
              <w:t xml:space="preserve">Government &amp; Monarchy</w:t>
            </w:r>
          </w:p>
        </w:tc>
        <w:tc>
          <w:tcPr>
            <w:gridSpan w:val="2"/>
            <w:tcMar>
              <w:top w:w="100.0" w:type="dxa"/>
              <w:left w:w="100.0" w:type="dxa"/>
              <w:bottom w:w="100.0" w:type="dxa"/>
              <w:right w:w="100.0" w:type="dxa"/>
            </w:tcMar>
            <w:vAlign w:val="top"/>
          </w:tcPr>
          <w:p w:rsidR="00000000" w:rsidDel="00000000" w:rsidP="00000000" w:rsidRDefault="00000000" w:rsidRPr="00000000" w14:paraId="0000006B">
            <w:pPr>
              <w:spacing w:line="240" w:lineRule="auto"/>
              <w:rPr>
                <w:sz w:val="18"/>
                <w:szCs w:val="18"/>
              </w:rPr>
            </w:pPr>
            <w:r w:rsidDel="00000000" w:rsidR="00000000" w:rsidRPr="00000000">
              <w:rPr>
                <w:sz w:val="18"/>
                <w:szCs w:val="18"/>
                <w:rtl w:val="0"/>
              </w:rPr>
              <w:t xml:space="preserve">Helps pupils understand how societies were organised, the roles of rulers and governing bodies, and how decisions and authority influenced people’s lives in the past.</w:t>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6D">
            <w:pPr>
              <w:spacing w:after="160" w:line="259" w:lineRule="auto"/>
              <w:rPr/>
            </w:pPr>
            <w:r w:rsidDel="00000000" w:rsidR="00000000" w:rsidRPr="00000000">
              <w:rPr/>
              <w:drawing>
                <wp:inline distB="114300" distT="114300" distL="114300" distR="114300">
                  <wp:extent cx="380692" cy="380692"/>
                  <wp:effectExtent b="0" l="0" r="0" t="0"/>
                  <wp:docPr id="71" name="image6.png"/>
                  <a:graphic>
                    <a:graphicData uri="http://schemas.openxmlformats.org/drawingml/2006/picture">
                      <pic:pic>
                        <pic:nvPicPr>
                          <pic:cNvPr id="0" name="image6.png"/>
                          <pic:cNvPicPr preferRelativeResize="0"/>
                        </pic:nvPicPr>
                        <pic:blipFill>
                          <a:blip r:embed="rId16"/>
                          <a:srcRect b="0" l="0" r="0" t="0"/>
                          <a:stretch>
                            <a:fillRect/>
                          </a:stretch>
                        </pic:blipFill>
                        <pic:spPr>
                          <a:xfrm>
                            <a:off x="0" y="0"/>
                            <a:ext cx="380692" cy="380692"/>
                          </a:xfrm>
                          <a:prstGeom prst="rect"/>
                          <a:ln/>
                        </pic:spPr>
                      </pic:pic>
                    </a:graphicData>
                  </a:graphic>
                </wp:inline>
              </w:drawing>
            </w:r>
            <w:r w:rsidDel="00000000" w:rsidR="00000000" w:rsidRPr="00000000">
              <w:rPr>
                <w:rtl w:val="0"/>
              </w:rPr>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6E">
            <w:pPr>
              <w:spacing w:after="160" w:line="259" w:lineRule="auto"/>
              <w:rPr>
                <w:b w:val="1"/>
                <w:bCs w:val="1"/>
                <w:color w:val="ffffff"/>
                <w:sz w:val="20"/>
                <w:szCs w:val="20"/>
              </w:rPr>
            </w:pPr>
            <w:r w:rsidDel="00000000" w:rsidR="00000000" w:rsidRPr="00000000">
              <w:rPr>
                <w:b w:val="1"/>
                <w:bCs w:val="1"/>
                <w:color w:val="ffffff"/>
                <w:sz w:val="20"/>
                <w:szCs w:val="20"/>
                <w:rtl w:val="0"/>
              </w:rPr>
              <w:t xml:space="preserve">Similarity and Difference </w:t>
            </w:r>
          </w:p>
          <w:p w:rsidR="00000000" w:rsidDel="00000000" w:rsidP="00000000" w:rsidRDefault="00000000" w:rsidRPr="00000000" w14:paraId="0000006F">
            <w:pPr>
              <w:spacing w:after="160" w:line="259" w:lineRule="auto"/>
              <w:rPr>
                <w:b w:val="1"/>
                <w:bCs w:val="1"/>
                <w:color w:val="ffffff"/>
                <w:sz w:val="20"/>
                <w:szCs w:val="20"/>
              </w:rPr>
            </w:pPr>
            <w:r w:rsidDel="00000000" w:rsidR="00000000" w:rsidRPr="00000000">
              <w:rPr>
                <w:rtl w:val="0"/>
              </w:rPr>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70">
            <w:pPr>
              <w:spacing w:after="160" w:line="259" w:lineRule="auto"/>
              <w:rPr>
                <w:b w:val="1"/>
                <w:bCs w:val="1"/>
                <w:color w:val="ffffff"/>
                <w:sz w:val="18"/>
                <w:szCs w:val="18"/>
              </w:rPr>
            </w:pPr>
            <w:r w:rsidDel="00000000" w:rsidR="00000000" w:rsidRPr="00000000">
              <w:rPr>
                <w:i w:val="1"/>
                <w:iCs w:val="1"/>
                <w:color w:val="ffffff"/>
                <w:sz w:val="18"/>
                <w:szCs w:val="18"/>
                <w:rtl w:val="0"/>
              </w:rPr>
              <w:t xml:space="preserve">Within the same time period eg: between groups, places or societies</w:t>
            </w:r>
            <w:r w:rsidDel="00000000" w:rsidR="00000000" w:rsidRPr="00000000">
              <w:rPr>
                <w:rtl w:val="0"/>
              </w:rPr>
            </w:r>
          </w:p>
        </w:tc>
      </w:tr>
      <w:tr>
        <w:trPr>
          <w:cantSplit w:val="0"/>
          <w:trHeight w:val="440" w:hRule="atLeast"/>
          <w:tblHeader w:val="0"/>
        </w:trPr>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71">
            <w:pPr>
              <w:spacing w:line="240" w:lineRule="auto"/>
              <w:rPr>
                <w:b w:val="1"/>
                <w:bCs w:val="1"/>
                <w:color w:val="ffffff"/>
                <w:sz w:val="20"/>
                <w:szCs w:val="20"/>
              </w:rPr>
            </w:pPr>
            <w:r w:rsidDel="00000000" w:rsidR="00000000" w:rsidRPr="00000000">
              <w:rPr>
                <w:b w:val="1"/>
                <w:bCs w:val="1"/>
                <w:color w:val="ffffff"/>
                <w:sz w:val="20"/>
                <w:szCs w:val="20"/>
                <w:rtl w:val="0"/>
              </w:rPr>
              <w:t xml:space="preserve">Migration</w:t>
            </w:r>
          </w:p>
        </w:tc>
        <w:tc>
          <w:tcPr>
            <w:gridSpan w:val="2"/>
            <w:tcMar>
              <w:top w:w="100.0" w:type="dxa"/>
              <w:left w:w="100.0" w:type="dxa"/>
              <w:bottom w:w="100.0" w:type="dxa"/>
              <w:right w:w="100.0" w:type="dxa"/>
            </w:tcMar>
            <w:vAlign w:val="top"/>
          </w:tcPr>
          <w:p w:rsidR="00000000" w:rsidDel="00000000" w:rsidP="00000000" w:rsidRDefault="00000000" w:rsidRPr="00000000" w14:paraId="00000073">
            <w:pPr>
              <w:spacing w:after="0" w:before="0" w:line="240" w:lineRule="auto"/>
              <w:ind w:left="0" w:firstLine="0"/>
              <w:rPr>
                <w:sz w:val="18"/>
                <w:szCs w:val="18"/>
              </w:rPr>
            </w:pPr>
            <w:r w:rsidDel="00000000" w:rsidR="00000000" w:rsidRPr="00000000">
              <w:rPr>
                <w:sz w:val="18"/>
                <w:szCs w:val="18"/>
                <w:rtl w:val="0"/>
              </w:rPr>
              <w:t xml:space="preserve">Helps pupils understand why people moved, where they went, and how these movements shaped communities, cultures, and societies in the past.</w:t>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55.8242797851564" w:hRule="atLeast"/>
          <w:tblHeader w:val="0"/>
        </w:trPr>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78">
            <w:pPr>
              <w:spacing w:line="240" w:lineRule="auto"/>
              <w:rPr>
                <w:b w:val="1"/>
                <w:bCs w:val="1"/>
                <w:color w:val="ffffff"/>
                <w:sz w:val="20"/>
                <w:szCs w:val="20"/>
              </w:rPr>
            </w:pPr>
            <w:r w:rsidDel="00000000" w:rsidR="00000000" w:rsidRPr="00000000">
              <w:rPr>
                <w:b w:val="1"/>
                <w:bCs w:val="1"/>
                <w:color w:val="ffffff"/>
                <w:sz w:val="20"/>
                <w:szCs w:val="20"/>
                <w:rtl w:val="0"/>
              </w:rPr>
              <w:t xml:space="preserve">Invasion</w:t>
            </w:r>
          </w:p>
        </w:tc>
        <w:tc>
          <w:tcPr>
            <w:gridSpan w:val="2"/>
            <w:tcMar>
              <w:top w:w="100.0" w:type="dxa"/>
              <w:left w:w="100.0" w:type="dxa"/>
              <w:bottom w:w="100.0" w:type="dxa"/>
              <w:right w:w="100.0" w:type="dxa"/>
            </w:tcMar>
            <w:vAlign w:val="top"/>
          </w:tcPr>
          <w:p w:rsidR="00000000" w:rsidDel="00000000" w:rsidP="00000000" w:rsidRDefault="00000000" w:rsidRPr="00000000" w14:paraId="0000007A">
            <w:pPr>
              <w:spacing w:line="240" w:lineRule="auto"/>
              <w:rPr>
                <w:sz w:val="18"/>
                <w:szCs w:val="18"/>
              </w:rPr>
            </w:pPr>
            <w:r w:rsidDel="00000000" w:rsidR="00000000" w:rsidRPr="00000000">
              <w:rPr>
                <w:sz w:val="18"/>
                <w:szCs w:val="18"/>
                <w:rtl w:val="0"/>
              </w:rPr>
              <w:t xml:space="preserve">Helps pupils understand when and why groups entered other lands by force, and how these events affected communities, power structures, and everyday life in the past</w:t>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7C">
            <w:pPr>
              <w:spacing w:after="160" w:line="259" w:lineRule="auto"/>
              <w:rPr/>
            </w:pPr>
            <w:r w:rsidDel="00000000" w:rsidR="00000000" w:rsidRPr="00000000">
              <w:rPr/>
              <w:drawing>
                <wp:inline distB="114300" distT="114300" distL="114300" distR="114300">
                  <wp:extent cx="414338" cy="406051"/>
                  <wp:effectExtent b="0" l="0" r="0" t="0"/>
                  <wp:docPr id="69" name="image19.png"/>
                  <a:graphic>
                    <a:graphicData uri="http://schemas.openxmlformats.org/drawingml/2006/picture">
                      <pic:pic>
                        <pic:nvPicPr>
                          <pic:cNvPr id="0" name="image19.png"/>
                          <pic:cNvPicPr preferRelativeResize="0"/>
                        </pic:nvPicPr>
                        <pic:blipFill>
                          <a:blip r:embed="rId17"/>
                          <a:srcRect b="0" l="0" r="0" t="0"/>
                          <a:stretch>
                            <a:fillRect/>
                          </a:stretch>
                        </pic:blipFill>
                        <pic:spPr>
                          <a:xfrm>
                            <a:off x="0" y="0"/>
                            <a:ext cx="414338" cy="406051"/>
                          </a:xfrm>
                          <a:prstGeom prst="rect"/>
                          <a:ln/>
                        </pic:spPr>
                      </pic:pic>
                    </a:graphicData>
                  </a:graphic>
                </wp:inline>
              </w:drawing>
            </w:r>
            <w:r w:rsidDel="00000000" w:rsidR="00000000" w:rsidRPr="00000000">
              <w:rPr>
                <w:rtl w:val="0"/>
              </w:rPr>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7D">
            <w:pPr>
              <w:spacing w:after="160" w:line="259" w:lineRule="auto"/>
              <w:rPr>
                <w:b w:val="1"/>
                <w:bCs w:val="1"/>
                <w:color w:val="ffffff"/>
                <w:sz w:val="20"/>
                <w:szCs w:val="20"/>
              </w:rPr>
            </w:pPr>
            <w:r w:rsidDel="00000000" w:rsidR="00000000" w:rsidRPr="00000000">
              <w:rPr>
                <w:b w:val="1"/>
                <w:bCs w:val="1"/>
                <w:color w:val="ffffff"/>
                <w:sz w:val="20"/>
                <w:szCs w:val="20"/>
                <w:rtl w:val="0"/>
              </w:rPr>
              <w:t xml:space="preserve">Historical Significance</w:t>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b w:val="1"/>
                <w:bCs w:val="1"/>
                <w:color w:val="ffffff"/>
                <w:sz w:val="18"/>
                <w:szCs w:val="18"/>
              </w:rPr>
            </w:pPr>
            <w:r w:rsidDel="00000000" w:rsidR="00000000" w:rsidRPr="00000000">
              <w:rPr>
                <w:i w:val="1"/>
                <w:iCs w:val="1"/>
                <w:color w:val="ffffff"/>
                <w:sz w:val="18"/>
                <w:szCs w:val="18"/>
                <w:rtl w:val="0"/>
              </w:rPr>
              <w:t xml:space="preserve">Why some events or people are deemed to be significant by historians </w:t>
            </w:r>
            <w:r w:rsidDel="00000000" w:rsidR="00000000" w:rsidRPr="00000000">
              <w:rPr>
                <w:rtl w:val="0"/>
              </w:rPr>
            </w:r>
          </w:p>
        </w:tc>
      </w:tr>
      <w:tr>
        <w:trPr>
          <w:cantSplit w:val="0"/>
          <w:trHeight w:val="555.8242797851564" w:hRule="atLeast"/>
          <w:tblHeader w:val="0"/>
        </w:trPr>
        <w:tc>
          <w:tcPr>
            <w:gridSpan w:val="2"/>
            <w:shd w:fill="6d9eeb" w:val="clear"/>
            <w:tcMar>
              <w:top w:w="100.0" w:type="dxa"/>
              <w:left w:w="100.0" w:type="dxa"/>
              <w:bottom w:w="100.0" w:type="dxa"/>
              <w:right w:w="100.0" w:type="dxa"/>
            </w:tcMar>
            <w:vAlign w:val="top"/>
          </w:tcPr>
          <w:p w:rsidR="00000000" w:rsidDel="00000000" w:rsidP="00000000" w:rsidRDefault="00000000" w:rsidRPr="00000000" w14:paraId="0000007F">
            <w:pPr>
              <w:spacing w:line="240" w:lineRule="auto"/>
              <w:rPr>
                <w:b w:val="1"/>
                <w:bCs w:val="1"/>
                <w:color w:val="ffffff"/>
                <w:sz w:val="20"/>
                <w:szCs w:val="20"/>
              </w:rPr>
            </w:pPr>
            <w:r w:rsidDel="00000000" w:rsidR="00000000" w:rsidRPr="00000000">
              <w:rPr>
                <w:b w:val="1"/>
                <w:bCs w:val="1"/>
                <w:color w:val="ffffff"/>
                <w:sz w:val="20"/>
                <w:szCs w:val="20"/>
                <w:rtl w:val="0"/>
              </w:rPr>
              <w:t xml:space="preserve">Trade</w:t>
            </w:r>
          </w:p>
        </w:tc>
        <w:tc>
          <w:tcPr>
            <w:gridSpan w:val="2"/>
            <w:tcMar>
              <w:top w:w="100.0" w:type="dxa"/>
              <w:left w:w="100.0" w:type="dxa"/>
              <w:bottom w:w="100.0" w:type="dxa"/>
              <w:right w:w="100.0" w:type="dxa"/>
            </w:tcMar>
            <w:vAlign w:val="top"/>
          </w:tcPr>
          <w:p w:rsidR="00000000" w:rsidDel="00000000" w:rsidP="00000000" w:rsidRDefault="00000000" w:rsidRPr="00000000" w14:paraId="00000081">
            <w:pPr>
              <w:spacing w:after="0" w:before="0" w:line="240" w:lineRule="auto"/>
              <w:ind w:left="0" w:firstLine="0"/>
              <w:rPr>
                <w:sz w:val="18"/>
                <w:szCs w:val="18"/>
              </w:rPr>
            </w:pPr>
            <w:r w:rsidDel="00000000" w:rsidR="00000000" w:rsidRPr="00000000">
              <w:rPr>
                <w:sz w:val="18"/>
                <w:szCs w:val="18"/>
                <w:rtl w:val="0"/>
              </w:rPr>
              <w:t xml:space="preserve">Helps pupils understand how people exchanged goods, services, and ideas, and how these interactions influenced communities, wealth, and relationships in the past.</w:t>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r>
        <w:trPr>
          <w:cantSplit w:val="0"/>
          <w:trHeight w:val="546.19140625" w:hRule="atLeast"/>
          <w:tblHeader w:val="0"/>
        </w:trPr>
        <w:tc>
          <w:tcPr>
            <w:gridSpan w:val="2"/>
            <w:vMerge w:val="restart"/>
            <w:shd w:fill="6d9eeb" w:val="clear"/>
            <w:tcMar>
              <w:top w:w="100.0" w:type="dxa"/>
              <w:left w:w="100.0" w:type="dxa"/>
              <w:bottom w:w="100.0" w:type="dxa"/>
              <w:right w:w="100.0" w:type="dxa"/>
            </w:tcMar>
            <w:vAlign w:val="top"/>
          </w:tcPr>
          <w:p w:rsidR="00000000" w:rsidDel="00000000" w:rsidP="00000000" w:rsidRDefault="00000000" w:rsidRPr="00000000" w14:paraId="00000086">
            <w:pPr>
              <w:spacing w:line="240" w:lineRule="auto"/>
              <w:rPr>
                <w:b w:val="1"/>
                <w:bCs w:val="1"/>
                <w:color w:val="ffffff"/>
                <w:sz w:val="20"/>
                <w:szCs w:val="20"/>
              </w:rPr>
            </w:pPr>
            <w:r w:rsidDel="00000000" w:rsidR="00000000" w:rsidRPr="00000000">
              <w:rPr>
                <w:b w:val="1"/>
                <w:bCs w:val="1"/>
                <w:color w:val="ffffff"/>
                <w:sz w:val="20"/>
                <w:szCs w:val="20"/>
                <w:rtl w:val="0"/>
              </w:rPr>
              <w:t xml:space="preserve">Inventions / </w:t>
            </w:r>
          </w:p>
          <w:p w:rsidR="00000000" w:rsidDel="00000000" w:rsidP="00000000" w:rsidRDefault="00000000" w:rsidRPr="00000000" w14:paraId="00000087">
            <w:pPr>
              <w:spacing w:line="240" w:lineRule="auto"/>
              <w:rPr>
                <w:b w:val="1"/>
                <w:bCs w:val="1"/>
                <w:color w:val="ffffff"/>
                <w:sz w:val="20"/>
                <w:szCs w:val="20"/>
              </w:rPr>
            </w:pPr>
            <w:r w:rsidDel="00000000" w:rsidR="00000000" w:rsidRPr="00000000">
              <w:rPr>
                <w:b w:val="1"/>
                <w:bCs w:val="1"/>
                <w:color w:val="ffffff"/>
                <w:sz w:val="20"/>
                <w:szCs w:val="20"/>
                <w:rtl w:val="0"/>
              </w:rPr>
              <w:t xml:space="preserve">Discoveries </w:t>
            </w:r>
          </w:p>
        </w:tc>
        <w:tc>
          <w:tcPr>
            <w:gridSpan w:val="2"/>
            <w:vMerge w:val="restart"/>
            <w:tcMar>
              <w:top w:w="100.0" w:type="dxa"/>
              <w:left w:w="100.0" w:type="dxa"/>
              <w:bottom w:w="100.0" w:type="dxa"/>
              <w:right w:w="100.0" w:type="dxa"/>
            </w:tcMar>
            <w:vAlign w:val="top"/>
          </w:tcPr>
          <w:p w:rsidR="00000000" w:rsidDel="00000000" w:rsidP="00000000" w:rsidRDefault="00000000" w:rsidRPr="00000000" w14:paraId="00000089">
            <w:pPr>
              <w:spacing w:line="240" w:lineRule="auto"/>
              <w:rPr>
                <w:sz w:val="18"/>
                <w:szCs w:val="18"/>
              </w:rPr>
            </w:pPr>
            <w:r w:rsidDel="00000000" w:rsidR="00000000" w:rsidRPr="00000000">
              <w:rPr>
                <w:sz w:val="18"/>
                <w:szCs w:val="18"/>
                <w:rtl w:val="0"/>
              </w:rPr>
              <w:t xml:space="preserve">Helps pupils understand how new ideas, tools, and technologies were created or found, and how they changed people’s lives, societies, and the course of history.</w:t>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pPr>
            <w:r w:rsidDel="00000000" w:rsidR="00000000" w:rsidRPr="00000000">
              <w:rPr>
                <w:b w:val="1"/>
                <w:bCs w:val="1"/>
                <w:sz w:val="20"/>
                <w:szCs w:val="20"/>
              </w:rPr>
              <w:drawing>
                <wp:inline distB="114300" distT="114300" distL="114300" distR="114300">
                  <wp:extent cx="509588" cy="509588"/>
                  <wp:effectExtent b="0" l="0" r="0" t="0"/>
                  <wp:docPr id="70" name="image8.png"/>
                  <a:graphic>
                    <a:graphicData uri="http://schemas.openxmlformats.org/drawingml/2006/picture">
                      <pic:pic>
                        <pic:nvPicPr>
                          <pic:cNvPr id="0" name="image8.png"/>
                          <pic:cNvPicPr preferRelativeResize="0"/>
                        </pic:nvPicPr>
                        <pic:blipFill>
                          <a:blip r:embed="rId18"/>
                          <a:srcRect b="0" l="0" r="0" t="0"/>
                          <a:stretch>
                            <a:fillRect/>
                          </a:stretch>
                        </pic:blipFill>
                        <pic:spPr>
                          <a:xfrm>
                            <a:off x="0" y="0"/>
                            <a:ext cx="509588" cy="509588"/>
                          </a:xfrm>
                          <a:prstGeom prst="rect"/>
                          <a:ln/>
                        </pic:spPr>
                      </pic:pic>
                    </a:graphicData>
                  </a:graphic>
                </wp:inline>
              </w:drawing>
            </w:r>
            <w:r w:rsidDel="00000000" w:rsidR="00000000" w:rsidRPr="00000000">
              <w:rPr>
                <w:rtl w:val="0"/>
              </w:rPr>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Chronological awareness</w:t>
            </w:r>
          </w:p>
        </w:tc>
        <w:tc>
          <w:tcPr>
            <w:vMerge w:val="restart"/>
            <w:shd w:fill="b45f06"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b w:val="1"/>
                <w:bCs w:val="1"/>
                <w:color w:val="ffffff"/>
                <w:sz w:val="18"/>
                <w:szCs w:val="18"/>
              </w:rPr>
            </w:pPr>
            <w:r w:rsidDel="00000000" w:rsidR="00000000" w:rsidRPr="00000000">
              <w:rPr>
                <w:i w:val="1"/>
                <w:iCs w:val="1"/>
                <w:color w:val="ffffff"/>
                <w:sz w:val="18"/>
                <w:szCs w:val="18"/>
                <w:rtl w:val="0"/>
              </w:rPr>
              <w:t xml:space="preserve">How history fits into a time frame, the chronology within the time period as well as the sequence of time periods globally.</w:t>
            </w:r>
            <w:r w:rsidDel="00000000" w:rsidR="00000000" w:rsidRPr="00000000">
              <w:rPr>
                <w:rtl w:val="0"/>
              </w:rPr>
            </w:r>
          </w:p>
        </w:tc>
      </w:tr>
      <w:tr>
        <w:trPr>
          <w:cantSplit w:val="0"/>
          <w:trHeight w:val="546.19140625" w:hRule="atLeast"/>
          <w:tblHeader w:val="0"/>
        </w:trPr>
        <w:tc>
          <w:tcPr>
            <w:gridSpan w:val="2"/>
            <w:vMerge w:val="continue"/>
            <w:shd w:fill="6d9eeb"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gridSpan w:val="2"/>
            <w:vMerge w:val="continue"/>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c>
          <w:tcPr>
            <w:vMerge w:val="continue"/>
            <w:shd w:fill="b45f06"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ffffff"/>
                <w:sz w:val="18"/>
                <w:szCs w:val="18"/>
              </w:rPr>
            </w:pPr>
            <w:r w:rsidDel="00000000" w:rsidR="00000000" w:rsidRPr="00000000">
              <w:rPr>
                <w:rtl w:val="0"/>
              </w:rPr>
            </w:r>
          </w:p>
        </w:tc>
      </w:tr>
    </w:tbl>
    <w:p w:rsidR="00000000" w:rsidDel="00000000" w:rsidP="00000000" w:rsidRDefault="00000000" w:rsidRPr="00000000" w14:paraId="00000095">
      <w:pPr>
        <w:rPr>
          <w:b w:val="1"/>
          <w:bCs w:val="1"/>
          <w:sz w:val="20"/>
          <w:szCs w:val="20"/>
          <w:highlight w:val="white"/>
        </w:rPr>
      </w:pPr>
      <w:r w:rsidDel="00000000" w:rsidR="00000000" w:rsidRPr="00000000">
        <w:rPr>
          <w:rtl w:val="0"/>
        </w:rPr>
      </w:r>
    </w:p>
    <w:p w:rsidR="00000000" w:rsidDel="00000000" w:rsidP="00000000" w:rsidRDefault="00000000" w:rsidRPr="00000000" w14:paraId="00000096">
      <w:pPr>
        <w:rPr>
          <w:b w:val="1"/>
          <w:bCs w:val="1"/>
          <w:sz w:val="20"/>
          <w:szCs w:val="20"/>
          <w:highlight w:val="white"/>
        </w:rPr>
      </w:pPr>
      <w:r w:rsidDel="00000000" w:rsidR="00000000" w:rsidRPr="00000000">
        <w:rPr>
          <w:rtl w:val="0"/>
        </w:rPr>
      </w:r>
    </w:p>
    <w:p w:rsidR="00000000" w:rsidDel="00000000" w:rsidP="00000000" w:rsidRDefault="00000000" w:rsidRPr="00000000" w14:paraId="00000097">
      <w:pPr>
        <w:rPr>
          <w:b w:val="1"/>
          <w:bCs w:val="1"/>
          <w:sz w:val="20"/>
          <w:szCs w:val="20"/>
          <w:highlight w:val="white"/>
        </w:rPr>
      </w:pPr>
      <w:r w:rsidDel="00000000" w:rsidR="00000000" w:rsidRPr="00000000">
        <w:rPr>
          <w:rtl w:val="0"/>
        </w:rPr>
      </w:r>
    </w:p>
    <w:p w:rsidR="00000000" w:rsidDel="00000000" w:rsidP="00000000" w:rsidRDefault="00000000" w:rsidRPr="00000000" w14:paraId="00000098">
      <w:pPr>
        <w:rPr>
          <w:b w:val="1"/>
          <w:bCs w:val="1"/>
          <w:sz w:val="20"/>
          <w:szCs w:val="20"/>
          <w:highlight w:val="white"/>
        </w:rPr>
      </w:pPr>
      <w:r w:rsidDel="00000000" w:rsidR="00000000" w:rsidRPr="00000000">
        <w:rPr>
          <w:rtl w:val="0"/>
        </w:rPr>
      </w:r>
    </w:p>
    <w:p w:rsidR="00000000" w:rsidDel="00000000" w:rsidP="00000000" w:rsidRDefault="00000000" w:rsidRPr="00000000" w14:paraId="00000099">
      <w:pPr>
        <w:rPr>
          <w:b w:val="1"/>
          <w:bCs w:val="1"/>
          <w:sz w:val="20"/>
          <w:szCs w:val="20"/>
          <w:highlight w:val="white"/>
        </w:rPr>
      </w:pPr>
      <w:r w:rsidDel="00000000" w:rsidR="00000000" w:rsidRPr="00000000">
        <w:rPr>
          <w:rtl w:val="0"/>
        </w:rPr>
      </w:r>
    </w:p>
    <w:p w:rsidR="00000000" w:rsidDel="00000000" w:rsidP="00000000" w:rsidRDefault="00000000" w:rsidRPr="00000000" w14:paraId="0000009A">
      <w:pPr>
        <w:rPr>
          <w:b w:val="1"/>
          <w:bCs w:val="1"/>
          <w:sz w:val="20"/>
          <w:szCs w:val="20"/>
          <w:highlight w:val="white"/>
        </w:rPr>
      </w:pPr>
      <w:r w:rsidDel="00000000" w:rsidR="00000000" w:rsidRPr="00000000">
        <w:rPr>
          <w:rtl w:val="0"/>
        </w:rPr>
      </w:r>
    </w:p>
    <w:p w:rsidR="00000000" w:rsidDel="00000000" w:rsidP="00000000" w:rsidRDefault="00000000" w:rsidRPr="00000000" w14:paraId="0000009B">
      <w:pPr>
        <w:rPr>
          <w:b w:val="1"/>
          <w:bCs w:val="1"/>
          <w:sz w:val="20"/>
          <w:szCs w:val="20"/>
          <w:highlight w:val="white"/>
        </w:rPr>
      </w:pPr>
      <w:r w:rsidDel="00000000" w:rsidR="00000000" w:rsidRPr="00000000">
        <w:rPr>
          <w:rtl w:val="0"/>
        </w:rPr>
      </w:r>
    </w:p>
    <w:p w:rsidR="00000000" w:rsidDel="00000000" w:rsidP="00000000" w:rsidRDefault="00000000" w:rsidRPr="00000000" w14:paraId="0000009C">
      <w:pPr>
        <w:rPr>
          <w:b w:val="1"/>
          <w:bCs w:val="1"/>
          <w:sz w:val="20"/>
          <w:szCs w:val="20"/>
          <w:highlight w:val="white"/>
        </w:rPr>
      </w:pPr>
      <w:r w:rsidDel="00000000" w:rsidR="00000000" w:rsidRPr="00000000">
        <w:rPr>
          <w:rtl w:val="0"/>
        </w:rPr>
      </w:r>
    </w:p>
    <w:p w:rsidR="00000000" w:rsidDel="00000000" w:rsidP="00000000" w:rsidRDefault="00000000" w:rsidRPr="00000000" w14:paraId="0000009D">
      <w:pPr>
        <w:rPr>
          <w:b w:val="1"/>
          <w:bCs w:val="1"/>
          <w:sz w:val="20"/>
          <w:szCs w:val="20"/>
          <w:highlight w:val="white"/>
        </w:rPr>
      </w:pPr>
      <w:r w:rsidDel="00000000" w:rsidR="00000000" w:rsidRPr="00000000">
        <w:rPr>
          <w:rtl w:val="0"/>
        </w:rPr>
      </w:r>
    </w:p>
    <w:p w:rsidR="00000000" w:rsidDel="00000000" w:rsidP="00000000" w:rsidRDefault="00000000" w:rsidRPr="00000000" w14:paraId="0000009E">
      <w:pPr>
        <w:rPr>
          <w:b w:val="1"/>
          <w:bCs w:val="1"/>
          <w:sz w:val="20"/>
          <w:szCs w:val="20"/>
          <w:highlight w:val="white"/>
        </w:rPr>
      </w:pPr>
      <w:r w:rsidDel="00000000" w:rsidR="00000000" w:rsidRPr="00000000">
        <w:rPr>
          <w:rtl w:val="0"/>
        </w:rPr>
      </w:r>
    </w:p>
    <w:p w:rsidR="00000000" w:rsidDel="00000000" w:rsidP="00000000" w:rsidRDefault="00000000" w:rsidRPr="00000000" w14:paraId="0000009F">
      <w:pPr>
        <w:rPr>
          <w:b w:val="1"/>
          <w:bCs w:val="1"/>
          <w:sz w:val="20"/>
          <w:szCs w:val="20"/>
          <w:highlight w:val="white"/>
        </w:rPr>
      </w:pPr>
      <w:r w:rsidDel="00000000" w:rsidR="00000000" w:rsidRPr="00000000">
        <w:rPr>
          <w:rtl w:val="0"/>
        </w:rPr>
      </w:r>
    </w:p>
    <w:p w:rsidR="00000000" w:rsidDel="00000000" w:rsidP="00000000" w:rsidRDefault="00000000" w:rsidRPr="00000000" w14:paraId="000000A0">
      <w:pPr>
        <w:rPr>
          <w:b w:val="1"/>
          <w:bCs w:val="1"/>
          <w:sz w:val="20"/>
          <w:szCs w:val="20"/>
          <w:highlight w:val="white"/>
        </w:rPr>
      </w:pPr>
      <w:r w:rsidDel="00000000" w:rsidR="00000000" w:rsidRPr="00000000">
        <w:rPr>
          <w:rtl w:val="0"/>
        </w:rPr>
      </w:r>
    </w:p>
    <w:p w:rsidR="00000000" w:rsidDel="00000000" w:rsidP="00000000" w:rsidRDefault="00000000" w:rsidRPr="00000000" w14:paraId="000000A1">
      <w:pPr>
        <w:rPr>
          <w:b w:val="1"/>
          <w:bCs w:val="1"/>
          <w:sz w:val="20"/>
          <w:szCs w:val="20"/>
          <w:highlight w:val="white"/>
        </w:rPr>
      </w:pPr>
      <w:r w:rsidDel="00000000" w:rsidR="00000000" w:rsidRPr="00000000">
        <w:rPr>
          <w:rtl w:val="0"/>
        </w:rPr>
      </w:r>
    </w:p>
    <w:p w:rsidR="00000000" w:rsidDel="00000000" w:rsidP="00000000" w:rsidRDefault="00000000" w:rsidRPr="00000000" w14:paraId="000000A2">
      <w:pPr>
        <w:rPr>
          <w:b w:val="1"/>
          <w:bCs w:val="1"/>
          <w:sz w:val="20"/>
          <w:szCs w:val="20"/>
          <w:highlight w:val="white"/>
        </w:rPr>
      </w:pPr>
      <w:r w:rsidDel="00000000" w:rsidR="00000000" w:rsidRPr="00000000">
        <w:rPr>
          <w:rtl w:val="0"/>
        </w:rPr>
      </w:r>
    </w:p>
    <w:p w:rsidR="00000000" w:rsidDel="00000000" w:rsidP="00000000" w:rsidRDefault="00000000" w:rsidRPr="00000000" w14:paraId="000000A3">
      <w:pPr>
        <w:rPr>
          <w:b w:val="1"/>
          <w:bCs w:val="1"/>
          <w:sz w:val="20"/>
          <w:szCs w:val="20"/>
          <w:highlight w:val="white"/>
        </w:rPr>
      </w:pPr>
      <w:r w:rsidDel="00000000" w:rsidR="00000000" w:rsidRPr="00000000">
        <w:rPr>
          <w:rtl w:val="0"/>
        </w:rPr>
      </w:r>
    </w:p>
    <w:p w:rsidR="00000000" w:rsidDel="00000000" w:rsidP="00000000" w:rsidRDefault="00000000" w:rsidRPr="00000000" w14:paraId="000000A4">
      <w:pPr>
        <w:rPr>
          <w:b w:val="1"/>
          <w:bCs w:val="1"/>
          <w:sz w:val="20"/>
          <w:szCs w:val="20"/>
          <w:highlight w:val="white"/>
        </w:rPr>
      </w:pPr>
      <w:r w:rsidDel="00000000" w:rsidR="00000000" w:rsidRPr="00000000">
        <w:rPr>
          <w:rtl w:val="0"/>
        </w:rPr>
      </w:r>
    </w:p>
    <w:p w:rsidR="00000000" w:rsidDel="00000000" w:rsidP="00000000" w:rsidRDefault="00000000" w:rsidRPr="00000000" w14:paraId="000000A5">
      <w:pPr>
        <w:rPr>
          <w:b w:val="1"/>
          <w:bCs w:val="1"/>
          <w:sz w:val="20"/>
          <w:szCs w:val="20"/>
          <w:highlight w:val="white"/>
        </w:rPr>
      </w:pPr>
      <w:r w:rsidDel="00000000" w:rsidR="00000000" w:rsidRPr="00000000">
        <w:rPr>
          <w:rtl w:val="0"/>
        </w:rPr>
      </w:r>
    </w:p>
    <w:p w:rsidR="00000000" w:rsidDel="00000000" w:rsidP="00000000" w:rsidRDefault="00000000" w:rsidRPr="00000000" w14:paraId="000000A6">
      <w:pPr>
        <w:rPr>
          <w:b w:val="1"/>
          <w:bCs w:val="1"/>
          <w:sz w:val="20"/>
          <w:szCs w:val="20"/>
          <w:highlight w:val="white"/>
        </w:rPr>
      </w:pPr>
      <w:r w:rsidDel="00000000" w:rsidR="00000000" w:rsidRPr="00000000">
        <w:rPr>
          <w:rtl w:val="0"/>
        </w:rPr>
      </w:r>
    </w:p>
    <w:p w:rsidR="00000000" w:rsidDel="00000000" w:rsidP="00000000" w:rsidRDefault="00000000" w:rsidRPr="00000000" w14:paraId="000000A7">
      <w:pPr>
        <w:rPr>
          <w:b w:val="1"/>
          <w:bCs w:val="1"/>
          <w:sz w:val="20"/>
          <w:szCs w:val="20"/>
          <w:highlight w:val="white"/>
        </w:rPr>
      </w:pPr>
      <w:r w:rsidDel="00000000" w:rsidR="00000000" w:rsidRPr="00000000">
        <w:rPr>
          <w:rtl w:val="0"/>
        </w:rPr>
      </w:r>
    </w:p>
    <w:p w:rsidR="00000000" w:rsidDel="00000000" w:rsidP="00000000" w:rsidRDefault="00000000" w:rsidRPr="00000000" w14:paraId="000000A8">
      <w:pPr>
        <w:rPr>
          <w:b w:val="1"/>
          <w:bCs w:val="1"/>
          <w:sz w:val="20"/>
          <w:szCs w:val="20"/>
          <w:highlight w:val="white"/>
        </w:rPr>
      </w:pPr>
      <w:r w:rsidDel="00000000" w:rsidR="00000000" w:rsidRPr="00000000">
        <w:rPr>
          <w:rtl w:val="0"/>
        </w:rPr>
      </w:r>
    </w:p>
    <w:p w:rsidR="00000000" w:rsidDel="00000000" w:rsidP="00000000" w:rsidRDefault="00000000" w:rsidRPr="00000000" w14:paraId="000000A9">
      <w:pPr>
        <w:rPr>
          <w:b w:val="1"/>
          <w:bCs w:val="1"/>
          <w:sz w:val="20"/>
          <w:szCs w:val="20"/>
          <w:highlight w:val="white"/>
        </w:rPr>
      </w:pPr>
      <w:r w:rsidDel="00000000" w:rsidR="00000000" w:rsidRPr="00000000">
        <w:rPr>
          <w:rtl w:val="0"/>
        </w:rPr>
      </w:r>
    </w:p>
    <w:p w:rsidR="00000000" w:rsidDel="00000000" w:rsidP="00000000" w:rsidRDefault="00000000" w:rsidRPr="00000000" w14:paraId="000000AA">
      <w:pPr>
        <w:rPr>
          <w:b w:val="1"/>
          <w:bCs w:val="1"/>
          <w:sz w:val="20"/>
          <w:szCs w:val="20"/>
          <w:highlight w:val="white"/>
        </w:rPr>
      </w:pPr>
      <w:r w:rsidDel="00000000" w:rsidR="00000000" w:rsidRPr="00000000">
        <w:rPr>
          <w:rtl w:val="0"/>
        </w:rPr>
      </w:r>
    </w:p>
    <w:sdt>
      <w:sdtPr>
        <w:lock w:val="contentLocked"/>
        <w:id w:val="-1355978281"/>
        <w:tag w:val="goog_rdk_0"/>
      </w:sdtPr>
      <w:sdtContent>
        <w:tbl>
          <w:tblPr>
            <w:tblStyle w:val="Table3"/>
            <w:tblW w:w="141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75"/>
            <w:gridCol w:w="4185"/>
            <w:gridCol w:w="4935"/>
            <w:gridCol w:w="3735"/>
            <w:tblGridChange w:id="0">
              <w:tblGrid>
                <w:gridCol w:w="1275"/>
                <w:gridCol w:w="4185"/>
                <w:gridCol w:w="4935"/>
                <w:gridCol w:w="3735"/>
              </w:tblGrid>
            </w:tblGridChange>
          </w:tblGrid>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b w:val="1"/>
                    <w:bCs w:val="1"/>
                    <w:highlight w:val="white"/>
                  </w:rPr>
                </w:pPr>
                <w:r w:rsidDel="00000000" w:rsidR="00000000" w:rsidRPr="00000000">
                  <w:rPr>
                    <w:rtl w:val="0"/>
                  </w:rPr>
                </w:r>
              </w:p>
            </w:tc>
            <w:tc>
              <w:tcPr>
                <w:shd w:fill="6d9eeb"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b w:val="1"/>
                    <w:bCs w:val="1"/>
                    <w:color w:val="ffffff"/>
                  </w:rPr>
                </w:pPr>
                <w:r w:rsidDel="00000000" w:rsidR="00000000" w:rsidRPr="00000000">
                  <w:rPr>
                    <w:b w:val="1"/>
                    <w:bCs w:val="1"/>
                    <w:color w:val="ffffff"/>
                    <w:rtl w:val="0"/>
                  </w:rPr>
                  <w:t xml:space="preserve">Autumn</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b w:val="1"/>
                    <w:bCs w:val="1"/>
                    <w:color w:val="ffffff"/>
                  </w:rPr>
                </w:pPr>
                <w:r w:rsidDel="00000000" w:rsidR="00000000" w:rsidRPr="00000000">
                  <w:rPr>
                    <w:b w:val="1"/>
                    <w:bCs w:val="1"/>
                    <w:color w:val="ffffff"/>
                    <w:rtl w:val="0"/>
                  </w:rPr>
                  <w:t xml:space="preserve">Spring </w:t>
                </w:r>
              </w:p>
            </w:tc>
            <w:tc>
              <w:tcPr>
                <w:shd w:fill="6d9eeb"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b w:val="1"/>
                    <w:bCs w:val="1"/>
                    <w:color w:val="ffffff"/>
                  </w:rPr>
                </w:pPr>
                <w:r w:rsidDel="00000000" w:rsidR="00000000" w:rsidRPr="00000000">
                  <w:rPr>
                    <w:b w:val="1"/>
                    <w:bCs w:val="1"/>
                    <w:color w:val="ffffff"/>
                    <w:rtl w:val="0"/>
                  </w:rPr>
                  <w:t xml:space="preserve">Summer</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b w:val="1"/>
                    <w:bCs w:val="1"/>
                    <w:color w:val="ffffff"/>
                  </w:rPr>
                </w:pPr>
                <w:r w:rsidDel="00000000" w:rsidR="00000000" w:rsidRPr="00000000">
                  <w:rPr>
                    <w:b w:val="1"/>
                    <w:bCs w:val="1"/>
                    <w:color w:val="ffffff"/>
                    <w:rtl w:val="0"/>
                  </w:rPr>
                  <w:t xml:space="preserve">Year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b w:val="1"/>
                    <w:bCs w:val="1"/>
                    <w:highlight w:val="white"/>
                  </w:rPr>
                </w:pPr>
                <w:r w:rsidDel="00000000" w:rsidR="00000000" w:rsidRPr="00000000">
                  <w:rPr>
                    <w:b w:val="1"/>
                    <w:bCs w:val="1"/>
                    <w:highlight w:val="white"/>
                    <w:rtl w:val="0"/>
                  </w:rPr>
                  <w:t xml:space="preserve">Stone Age Britain: What do archeologists think they know about it? </w:t>
                </w:r>
              </w:p>
              <w:p w:rsidR="00000000" w:rsidDel="00000000" w:rsidP="00000000" w:rsidRDefault="00000000" w:rsidRPr="00000000" w14:paraId="000000B1">
                <w:pPr>
                  <w:widowControl w:val="0"/>
                  <w:spacing w:line="240" w:lineRule="auto"/>
                  <w:rPr>
                    <w:highlight w:val="white"/>
                  </w:rPr>
                </w:pPr>
                <w:r w:rsidDel="00000000" w:rsidR="00000000" w:rsidRPr="00000000">
                  <w:rPr>
                    <w:rtl w:val="0"/>
                  </w:rPr>
                </w:r>
              </w:p>
              <w:p w:rsidR="00000000" w:rsidDel="00000000" w:rsidP="00000000" w:rsidRDefault="00000000" w:rsidRPr="00000000" w14:paraId="000000B2">
                <w:pPr>
                  <w:widowControl w:val="0"/>
                  <w:spacing w:line="240" w:lineRule="auto"/>
                  <w:rPr>
                    <w:highlight w:val="white"/>
                  </w:rPr>
                </w:pPr>
                <w:r w:rsidDel="00000000" w:rsidR="00000000" w:rsidRPr="00000000">
                  <w:rPr>
                    <w:rtl w:val="0"/>
                  </w:rPr>
                </w:r>
              </w:p>
              <w:p w:rsidR="00000000" w:rsidDel="00000000" w:rsidP="00000000" w:rsidRDefault="00000000" w:rsidRPr="00000000" w14:paraId="000000B3">
                <w:pPr>
                  <w:widowControl w:val="0"/>
                  <w:spacing w:line="240" w:lineRule="auto"/>
                  <w:rPr>
                    <w:highlight w:val="white"/>
                  </w:rPr>
                </w:pPr>
                <w:r w:rsidDel="00000000" w:rsidR="00000000" w:rsidRPr="00000000">
                  <w:rPr>
                    <w:highlight w:val="white"/>
                    <w:rtl w:val="0"/>
                  </w:rPr>
                  <w:t xml:space="preserve">Big Ideas: Community and culture, Ideas and communication, Chronology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b w:val="1"/>
                    <w:bCs w:val="1"/>
                    <w:highlight w:val="white"/>
                  </w:rPr>
                </w:pPr>
                <w:r w:rsidDel="00000000" w:rsidR="00000000" w:rsidRPr="00000000">
                  <w:rPr>
                    <w:b w:val="1"/>
                    <w:bCs w:val="1"/>
                    <w:highlight w:val="white"/>
                    <w:rtl w:val="0"/>
                  </w:rPr>
                  <w:t xml:space="preserve">Bronze Age and Iron Age: How did life change during this time? </w:t>
                </w:r>
              </w:p>
              <w:p w:rsidR="00000000" w:rsidDel="00000000" w:rsidP="00000000" w:rsidRDefault="00000000" w:rsidRPr="00000000" w14:paraId="000000B5">
                <w:pPr>
                  <w:widowControl w:val="0"/>
                  <w:spacing w:line="240" w:lineRule="auto"/>
                  <w:rPr>
                    <w:b w:val="1"/>
                    <w:bCs w:val="1"/>
                    <w:highlight w:val="white"/>
                  </w:rPr>
                </w:pPr>
                <w:r w:rsidDel="00000000" w:rsidR="00000000" w:rsidRPr="00000000">
                  <w:rPr>
                    <w:rtl w:val="0"/>
                  </w:rPr>
                </w:r>
              </w:p>
              <w:p w:rsidR="00000000" w:rsidDel="00000000" w:rsidP="00000000" w:rsidRDefault="00000000" w:rsidRPr="00000000" w14:paraId="000000B6">
                <w:pPr>
                  <w:widowControl w:val="0"/>
                  <w:spacing w:line="240" w:lineRule="auto"/>
                  <w:rPr>
                    <w:b w:val="1"/>
                    <w:bCs w:val="1"/>
                    <w:highlight w:val="white"/>
                  </w:rPr>
                </w:pPr>
                <w:r w:rsidDel="00000000" w:rsidR="00000000" w:rsidRPr="00000000">
                  <w:rPr>
                    <w:highlight w:val="white"/>
                    <w:rtl w:val="0"/>
                  </w:rPr>
                  <w:t xml:space="preserve">Big Ideas: Community and culture, Ideas and communication, Chronology, Migration and trade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b w:val="1"/>
                    <w:bCs w:val="1"/>
                    <w:highlight w:val="white"/>
                  </w:rPr>
                </w:pPr>
                <w:r w:rsidDel="00000000" w:rsidR="00000000" w:rsidRPr="00000000">
                  <w:rPr>
                    <w:b w:val="1"/>
                    <w:bCs w:val="1"/>
                    <w:highlight w:val="white"/>
                    <w:rtl w:val="0"/>
                  </w:rPr>
                  <w:t xml:space="preserve">What was life in Croydon like in the Victorian Era? </w:t>
                </w:r>
              </w:p>
              <w:p w:rsidR="00000000" w:rsidDel="00000000" w:rsidP="00000000" w:rsidRDefault="00000000" w:rsidRPr="00000000" w14:paraId="000000B8">
                <w:pPr>
                  <w:widowControl w:val="0"/>
                  <w:spacing w:line="240" w:lineRule="auto"/>
                  <w:rPr>
                    <w:b w:val="1"/>
                    <w:bCs w:val="1"/>
                    <w:highlight w:val="white"/>
                  </w:rPr>
                </w:pPr>
                <w:r w:rsidDel="00000000" w:rsidR="00000000" w:rsidRPr="00000000">
                  <w:rPr>
                    <w:rtl w:val="0"/>
                  </w:rPr>
                </w:r>
              </w:p>
              <w:p w:rsidR="00000000" w:rsidDel="00000000" w:rsidP="00000000" w:rsidRDefault="00000000" w:rsidRPr="00000000" w14:paraId="000000B9">
                <w:pPr>
                  <w:widowControl w:val="0"/>
                  <w:spacing w:line="240" w:lineRule="auto"/>
                  <w:rPr>
                    <w:b w:val="1"/>
                    <w:bCs w:val="1"/>
                    <w:highlight w:val="white"/>
                  </w:rPr>
                </w:pPr>
                <w:r w:rsidDel="00000000" w:rsidR="00000000" w:rsidRPr="00000000">
                  <w:rPr>
                    <w:highlight w:val="white"/>
                    <w:rtl w:val="0"/>
                  </w:rPr>
                  <w:t xml:space="preserve">Big Ideas: Community and culture, Empire, power and government, chronology, Ideas and communication</w:t>
                </w: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b w:val="1"/>
                    <w:bCs w:val="1"/>
                    <w:color w:val="ffffff"/>
                  </w:rPr>
                </w:pPr>
                <w:r w:rsidDel="00000000" w:rsidR="00000000" w:rsidRPr="00000000">
                  <w:rPr>
                    <w:b w:val="1"/>
                    <w:bCs w:val="1"/>
                    <w:color w:val="ffffff"/>
                    <w:rtl w:val="0"/>
                  </w:rPr>
                  <w:t xml:space="preserve">Year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b w:val="1"/>
                    <w:bCs w:val="1"/>
                    <w:highlight w:val="white"/>
                  </w:rPr>
                </w:pPr>
                <w:r w:rsidDel="00000000" w:rsidR="00000000" w:rsidRPr="00000000">
                  <w:rPr>
                    <w:b w:val="1"/>
                    <w:bCs w:val="1"/>
                    <w:highlight w:val="white"/>
                    <w:rtl w:val="0"/>
                  </w:rPr>
                  <w:t xml:space="preserve">Ancient Egypt: What stayed the same across 3000 years? </w:t>
                </w:r>
              </w:p>
              <w:p w:rsidR="00000000" w:rsidDel="00000000" w:rsidP="00000000" w:rsidRDefault="00000000" w:rsidRPr="00000000" w14:paraId="000000BC">
                <w:pPr>
                  <w:widowControl w:val="0"/>
                  <w:spacing w:line="240" w:lineRule="auto"/>
                  <w:rPr>
                    <w:b w:val="1"/>
                    <w:bCs w:val="1"/>
                    <w:highlight w:val="white"/>
                  </w:rPr>
                </w:pPr>
                <w:r w:rsidDel="00000000" w:rsidR="00000000" w:rsidRPr="00000000">
                  <w:rPr>
                    <w:rtl w:val="0"/>
                  </w:rPr>
                </w:r>
              </w:p>
              <w:p w:rsidR="00000000" w:rsidDel="00000000" w:rsidP="00000000" w:rsidRDefault="00000000" w:rsidRPr="00000000" w14:paraId="000000BD">
                <w:pPr>
                  <w:widowControl w:val="0"/>
                  <w:spacing w:line="240" w:lineRule="auto"/>
                  <w:rPr>
                    <w:b w:val="1"/>
                    <w:bCs w:val="1"/>
                    <w:highlight w:val="white"/>
                  </w:rPr>
                </w:pPr>
                <w:r w:rsidDel="00000000" w:rsidR="00000000" w:rsidRPr="00000000">
                  <w:rPr>
                    <w:highlight w:val="white"/>
                    <w:rtl w:val="0"/>
                  </w:rPr>
                  <w:t xml:space="preserve">Big Ideas: Community and culture, Ideas and communication, Chronology, Empire, power and government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b w:val="1"/>
                    <w:bCs w:val="1"/>
                    <w:highlight w:val="white"/>
                  </w:rPr>
                </w:pPr>
                <w:r w:rsidDel="00000000" w:rsidR="00000000" w:rsidRPr="00000000">
                  <w:rPr>
                    <w:b w:val="1"/>
                    <w:bCs w:val="1"/>
                    <w:highlight w:val="white"/>
                    <w:rtl w:val="0"/>
                  </w:rPr>
                  <w:t xml:space="preserve">Who are the Anglo Saxons and how did they shape Britain? </w:t>
                </w:r>
              </w:p>
              <w:p w:rsidR="00000000" w:rsidDel="00000000" w:rsidP="00000000" w:rsidRDefault="00000000" w:rsidRPr="00000000" w14:paraId="000000BF">
                <w:pPr>
                  <w:widowControl w:val="0"/>
                  <w:spacing w:line="240" w:lineRule="auto"/>
                  <w:rPr>
                    <w:b w:val="1"/>
                    <w:bCs w:val="1"/>
                    <w:highlight w:val="white"/>
                  </w:rPr>
                </w:pPr>
                <w:r w:rsidDel="00000000" w:rsidR="00000000" w:rsidRPr="00000000">
                  <w:rPr>
                    <w:rtl w:val="0"/>
                  </w:rPr>
                </w:r>
              </w:p>
              <w:p w:rsidR="00000000" w:rsidDel="00000000" w:rsidP="00000000" w:rsidRDefault="00000000" w:rsidRPr="00000000" w14:paraId="000000C0">
                <w:pPr>
                  <w:widowControl w:val="0"/>
                  <w:spacing w:line="240" w:lineRule="auto"/>
                  <w:rPr>
                    <w:b w:val="1"/>
                    <w:bCs w:val="1"/>
                    <w:highlight w:val="white"/>
                  </w:rPr>
                </w:pPr>
                <w:r w:rsidDel="00000000" w:rsidR="00000000" w:rsidRPr="00000000">
                  <w:rPr>
                    <w:highlight w:val="white"/>
                    <w:rtl w:val="0"/>
                  </w:rPr>
                  <w:t xml:space="preserve">Big Ideas: Community and culture, War, conflict, invasion and disaster, Empire, power and government, Chronology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b w:val="1"/>
                    <w:bCs w:val="1"/>
                    <w:highlight w:val="white"/>
                  </w:rPr>
                </w:pPr>
                <w:r w:rsidDel="00000000" w:rsidR="00000000" w:rsidRPr="00000000">
                  <w:rPr>
                    <w:b w:val="1"/>
                    <w:bCs w:val="1"/>
                    <w:highlight w:val="white"/>
                    <w:rtl w:val="0"/>
                  </w:rPr>
                  <w:t xml:space="preserve">Vikings: Why did they come to Britain? </w:t>
                </w:r>
              </w:p>
              <w:p w:rsidR="00000000" w:rsidDel="00000000" w:rsidP="00000000" w:rsidRDefault="00000000" w:rsidRPr="00000000" w14:paraId="000000C2">
                <w:pPr>
                  <w:widowControl w:val="0"/>
                  <w:spacing w:line="240" w:lineRule="auto"/>
                  <w:rPr>
                    <w:b w:val="1"/>
                    <w:bCs w:val="1"/>
                    <w:highlight w:val="white"/>
                  </w:rPr>
                </w:pPr>
                <w:r w:rsidDel="00000000" w:rsidR="00000000" w:rsidRPr="00000000">
                  <w:rPr>
                    <w:rtl w:val="0"/>
                  </w:rPr>
                </w:r>
              </w:p>
              <w:p w:rsidR="00000000" w:rsidDel="00000000" w:rsidP="00000000" w:rsidRDefault="00000000" w:rsidRPr="00000000" w14:paraId="000000C3">
                <w:pPr>
                  <w:widowControl w:val="0"/>
                  <w:spacing w:line="240" w:lineRule="auto"/>
                  <w:rPr>
                    <w:b w:val="1"/>
                    <w:bCs w:val="1"/>
                    <w:highlight w:val="white"/>
                  </w:rPr>
                </w:pPr>
                <w:r w:rsidDel="00000000" w:rsidR="00000000" w:rsidRPr="00000000">
                  <w:rPr>
                    <w:highlight w:val="white"/>
                    <w:rtl w:val="0"/>
                  </w:rPr>
                  <w:t xml:space="preserve">Big Ideas: Community and culture, War, conflict, invasion and disaster, Empire, power and government, Chronology</w:t>
                </w:r>
                <w:r w:rsidDel="00000000" w:rsidR="00000000" w:rsidRPr="00000000">
                  <w:rPr>
                    <w:rtl w:val="0"/>
                  </w:rPr>
                </w:r>
              </w:p>
            </w:tc>
          </w:tr>
          <w:tr>
            <w:trPr>
              <w:cantSplit w:val="0"/>
              <w:trHeight w:val="2126.8359375" w:hRule="atLeast"/>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b w:val="1"/>
                    <w:bCs w:val="1"/>
                    <w:color w:val="ffffff"/>
                  </w:rPr>
                </w:pPr>
                <w:r w:rsidDel="00000000" w:rsidR="00000000" w:rsidRPr="00000000">
                  <w:rPr>
                    <w:b w:val="1"/>
                    <w:bCs w:val="1"/>
                    <w:color w:val="ffffff"/>
                    <w:rtl w:val="0"/>
                  </w:rPr>
                  <w:t xml:space="preserve">Year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b w:val="1"/>
                    <w:bCs w:val="1"/>
                    <w:highlight w:val="white"/>
                  </w:rPr>
                </w:pPr>
                <w:r w:rsidDel="00000000" w:rsidR="00000000" w:rsidRPr="00000000">
                  <w:rPr>
                    <w:b w:val="1"/>
                    <w:bCs w:val="1"/>
                    <w:highlight w:val="white"/>
                    <w:rtl w:val="0"/>
                  </w:rPr>
                  <w:t xml:space="preserve">What was the impact of British rule in India? </w:t>
                </w:r>
              </w:p>
              <w:p w:rsidR="00000000" w:rsidDel="00000000" w:rsidP="00000000" w:rsidRDefault="00000000" w:rsidRPr="00000000" w14:paraId="000000C6">
                <w:pPr>
                  <w:widowControl w:val="0"/>
                  <w:spacing w:line="240" w:lineRule="auto"/>
                  <w:rPr>
                    <w:b w:val="1"/>
                    <w:bCs w:val="1"/>
                    <w:highlight w:val="white"/>
                  </w:rPr>
                </w:pPr>
                <w:r w:rsidDel="00000000" w:rsidR="00000000" w:rsidRPr="00000000">
                  <w:rPr>
                    <w:rtl w:val="0"/>
                  </w:rPr>
                </w:r>
              </w:p>
              <w:p w:rsidR="00000000" w:rsidDel="00000000" w:rsidP="00000000" w:rsidRDefault="00000000" w:rsidRPr="00000000" w14:paraId="000000C7">
                <w:pPr>
                  <w:widowControl w:val="0"/>
                  <w:spacing w:line="240" w:lineRule="auto"/>
                  <w:rPr>
                    <w:highlight w:val="white"/>
                  </w:rPr>
                </w:pPr>
                <w:r w:rsidDel="00000000" w:rsidR="00000000" w:rsidRPr="00000000">
                  <w:rPr>
                    <w:highlight w:val="white"/>
                    <w:rtl w:val="0"/>
                  </w:rPr>
                  <w:t xml:space="preserve">Big Ideas: Community and culture, Empire, power and government, Chronology, Migration and trade</w:t>
                </w:r>
              </w:p>
              <w:p w:rsidR="00000000" w:rsidDel="00000000" w:rsidP="00000000" w:rsidRDefault="00000000" w:rsidRPr="00000000" w14:paraId="000000C8">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b w:val="1"/>
                    <w:bCs w:val="1"/>
                    <w:highlight w:val="white"/>
                  </w:rPr>
                </w:pPr>
                <w:r w:rsidDel="00000000" w:rsidR="00000000" w:rsidRPr="00000000">
                  <w:rPr>
                    <w:b w:val="1"/>
                    <w:bCs w:val="1"/>
                    <w:highlight w:val="white"/>
                    <w:rtl w:val="0"/>
                  </w:rPr>
                  <w:t xml:space="preserve">Ancient Greek civilisation: What do we know about Ancient Greece? </w:t>
                </w:r>
              </w:p>
              <w:p w:rsidR="00000000" w:rsidDel="00000000" w:rsidP="00000000" w:rsidRDefault="00000000" w:rsidRPr="00000000" w14:paraId="000000CA">
                <w:pPr>
                  <w:widowControl w:val="0"/>
                  <w:spacing w:line="240" w:lineRule="auto"/>
                  <w:rPr>
                    <w:highlight w:val="white"/>
                  </w:rPr>
                </w:pPr>
                <w:r w:rsidDel="00000000" w:rsidR="00000000" w:rsidRPr="00000000">
                  <w:rPr>
                    <w:rtl w:val="0"/>
                  </w:rPr>
                </w:r>
              </w:p>
              <w:p w:rsidR="00000000" w:rsidDel="00000000" w:rsidP="00000000" w:rsidRDefault="00000000" w:rsidRPr="00000000" w14:paraId="000000CB">
                <w:pPr>
                  <w:widowControl w:val="0"/>
                  <w:spacing w:line="240" w:lineRule="auto"/>
                  <w:rPr>
                    <w:b w:val="1"/>
                    <w:bCs w:val="1"/>
                    <w:highlight w:val="white"/>
                  </w:rPr>
                </w:pPr>
                <w:r w:rsidDel="00000000" w:rsidR="00000000" w:rsidRPr="00000000">
                  <w:rPr>
                    <w:highlight w:val="white"/>
                    <w:rtl w:val="0"/>
                  </w:rPr>
                  <w:t xml:space="preserve">Big Ideas: Community and culture, War, conflict, invasion and disaster, Empire, power and government, Chronology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b w:val="1"/>
                    <w:bCs w:val="1"/>
                    <w:highlight w:val="white"/>
                  </w:rPr>
                </w:pPr>
                <w:r w:rsidDel="00000000" w:rsidR="00000000" w:rsidRPr="00000000">
                  <w:rPr>
                    <w:b w:val="1"/>
                    <w:bCs w:val="1"/>
                    <w:highlight w:val="white"/>
                    <w:rtl w:val="0"/>
                  </w:rPr>
                  <w:t xml:space="preserve">Ancient Greek civilisation: What is its most important legacy? </w:t>
                </w:r>
              </w:p>
              <w:p w:rsidR="00000000" w:rsidDel="00000000" w:rsidP="00000000" w:rsidRDefault="00000000" w:rsidRPr="00000000" w14:paraId="000000CD">
                <w:pPr>
                  <w:widowControl w:val="0"/>
                  <w:spacing w:line="240" w:lineRule="auto"/>
                  <w:rPr>
                    <w:b w:val="1"/>
                    <w:bCs w:val="1"/>
                    <w:highlight w:val="white"/>
                  </w:rPr>
                </w:pPr>
                <w:r w:rsidDel="00000000" w:rsidR="00000000" w:rsidRPr="00000000">
                  <w:rPr>
                    <w:rtl w:val="0"/>
                  </w:rPr>
                </w:r>
              </w:p>
              <w:p w:rsidR="00000000" w:rsidDel="00000000" w:rsidP="00000000" w:rsidRDefault="00000000" w:rsidRPr="00000000" w14:paraId="000000CE">
                <w:pPr>
                  <w:widowControl w:val="0"/>
                  <w:spacing w:line="240" w:lineRule="auto"/>
                  <w:rPr>
                    <w:b w:val="1"/>
                    <w:bCs w:val="1"/>
                    <w:highlight w:val="white"/>
                  </w:rPr>
                </w:pPr>
                <w:r w:rsidDel="00000000" w:rsidR="00000000" w:rsidRPr="00000000">
                  <w:rPr>
                    <w:highlight w:val="white"/>
                    <w:rtl w:val="0"/>
                  </w:rPr>
                  <w:t xml:space="preserve">Big Ideas: Community and culture, Ideas and communication, Chronology </w:t>
                </w:r>
                <w:r w:rsidDel="00000000" w:rsidR="00000000" w:rsidRPr="00000000">
                  <w:rPr>
                    <w:b w:val="1"/>
                    <w:bCs w:val="1"/>
                    <w:highlight w:val="white"/>
                    <w:rtl w:val="0"/>
                  </w:rPr>
                  <w:t xml:space="preserve"> </w:t>
                </w:r>
              </w:p>
            </w:tc>
          </w:tr>
          <w:tr>
            <w:trPr>
              <w:cantSplit w:val="0"/>
              <w:trHeight w:val="1970.859375" w:hRule="atLeast"/>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b w:val="1"/>
                    <w:bCs w:val="1"/>
                    <w:color w:val="ffffff"/>
                  </w:rPr>
                </w:pPr>
                <w:r w:rsidDel="00000000" w:rsidR="00000000" w:rsidRPr="00000000">
                  <w:rPr>
                    <w:b w:val="1"/>
                    <w:bCs w:val="1"/>
                    <w:color w:val="ffffff"/>
                    <w:rtl w:val="0"/>
                  </w:rPr>
                  <w:t xml:space="preserve">Year 6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b w:val="1"/>
                    <w:bCs w:val="1"/>
                    <w:highlight w:val="white"/>
                  </w:rPr>
                </w:pPr>
                <w:r w:rsidDel="00000000" w:rsidR="00000000" w:rsidRPr="00000000">
                  <w:rPr>
                    <w:b w:val="1"/>
                    <w:bCs w:val="1"/>
                    <w:highlight w:val="white"/>
                    <w:rtl w:val="0"/>
                  </w:rPr>
                  <w:t xml:space="preserve">Benin: Why have people argued about the Benin Bronzes? </w:t>
                </w:r>
              </w:p>
              <w:p w:rsidR="00000000" w:rsidDel="00000000" w:rsidP="00000000" w:rsidRDefault="00000000" w:rsidRPr="00000000" w14:paraId="000000D1">
                <w:pPr>
                  <w:widowControl w:val="0"/>
                  <w:spacing w:line="240" w:lineRule="auto"/>
                  <w:rPr>
                    <w:b w:val="1"/>
                    <w:bCs w:val="1"/>
                    <w:highlight w:val="white"/>
                  </w:rPr>
                </w:pPr>
                <w:r w:rsidDel="00000000" w:rsidR="00000000" w:rsidRPr="00000000">
                  <w:rPr>
                    <w:rtl w:val="0"/>
                  </w:rPr>
                </w:r>
              </w:p>
              <w:p w:rsidR="00000000" w:rsidDel="00000000" w:rsidP="00000000" w:rsidRDefault="00000000" w:rsidRPr="00000000" w14:paraId="000000D2">
                <w:pPr>
                  <w:widowControl w:val="0"/>
                  <w:spacing w:line="240" w:lineRule="auto"/>
                  <w:rPr>
                    <w:b w:val="1"/>
                    <w:bCs w:val="1"/>
                    <w:highlight w:val="white"/>
                  </w:rPr>
                </w:pPr>
                <w:r w:rsidDel="00000000" w:rsidR="00000000" w:rsidRPr="00000000">
                  <w:rPr>
                    <w:highlight w:val="white"/>
                    <w:rtl w:val="0"/>
                  </w:rPr>
                  <w:t xml:space="preserve">Big Ideas: Community and culture, War, conflict, invasion and disaster, Ideas and communication, Migration and trade, Empire, power and Government, Chronology</w:t>
                </w:r>
                <w:r w:rsidDel="00000000" w:rsidR="00000000" w:rsidRPr="00000000">
                  <w:rPr>
                    <w:b w:val="1"/>
                    <w:bCs w:val="1"/>
                    <w:highlight w:val="whit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b w:val="1"/>
                    <w:bCs w:val="1"/>
                    <w:highlight w:val="white"/>
                  </w:rPr>
                </w:pPr>
                <w:r w:rsidDel="00000000" w:rsidR="00000000" w:rsidRPr="00000000">
                  <w:rPr>
                    <w:b w:val="1"/>
                    <w:bCs w:val="1"/>
                    <w:highlight w:val="white"/>
                    <w:rtl w:val="0"/>
                  </w:rPr>
                  <w:t xml:space="preserve">Ancient Rome: What impact did the Romans have on Britain? </w:t>
                </w:r>
              </w:p>
              <w:p w:rsidR="00000000" w:rsidDel="00000000" w:rsidP="00000000" w:rsidRDefault="00000000" w:rsidRPr="00000000" w14:paraId="000000D4">
                <w:pPr>
                  <w:widowControl w:val="0"/>
                  <w:spacing w:line="240" w:lineRule="auto"/>
                  <w:rPr>
                    <w:b w:val="1"/>
                    <w:bCs w:val="1"/>
                    <w:highlight w:val="white"/>
                  </w:rPr>
                </w:pPr>
                <w:r w:rsidDel="00000000" w:rsidR="00000000" w:rsidRPr="00000000">
                  <w:rPr>
                    <w:rtl w:val="0"/>
                  </w:rPr>
                </w:r>
              </w:p>
              <w:p w:rsidR="00000000" w:rsidDel="00000000" w:rsidP="00000000" w:rsidRDefault="00000000" w:rsidRPr="00000000" w14:paraId="000000D5">
                <w:pPr>
                  <w:widowControl w:val="0"/>
                  <w:spacing w:line="240" w:lineRule="auto"/>
                  <w:rPr>
                    <w:highlight w:val="white"/>
                  </w:rPr>
                </w:pPr>
                <w:r w:rsidDel="00000000" w:rsidR="00000000" w:rsidRPr="00000000">
                  <w:rPr>
                    <w:highlight w:val="white"/>
                    <w:rtl w:val="0"/>
                  </w:rPr>
                  <w:t xml:space="preserve">Big Ideas: Community and culture, War, conflict, invasion and disaster, Ideas and communication, Migration and trade, Empire, power and Government, Chronology</w:t>
                </w:r>
                <w:r w:rsidDel="00000000" w:rsidR="00000000" w:rsidRPr="00000000">
                  <w:rPr>
                    <w:b w:val="1"/>
                    <w:bCs w:val="1"/>
                    <w:highlight w:val="whit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b w:val="1"/>
                    <w:bCs w:val="1"/>
                    <w:highlight w:val="white"/>
                  </w:rPr>
                </w:pPr>
                <w:r w:rsidDel="00000000" w:rsidR="00000000" w:rsidRPr="00000000">
                  <w:rPr>
                    <w:b w:val="1"/>
                    <w:bCs w:val="1"/>
                    <w:highlight w:val="white"/>
                    <w:rtl w:val="0"/>
                  </w:rPr>
                  <w:t xml:space="preserve">How did World War II impact Britain? </w:t>
                </w:r>
              </w:p>
              <w:p w:rsidR="00000000" w:rsidDel="00000000" w:rsidP="00000000" w:rsidRDefault="00000000" w:rsidRPr="00000000" w14:paraId="000000D7">
                <w:pPr>
                  <w:widowControl w:val="0"/>
                  <w:spacing w:line="240" w:lineRule="auto"/>
                  <w:rPr>
                    <w:b w:val="1"/>
                    <w:bCs w:val="1"/>
                    <w:highlight w:val="white"/>
                  </w:rPr>
                </w:pPr>
                <w:r w:rsidDel="00000000" w:rsidR="00000000" w:rsidRPr="00000000">
                  <w:rPr>
                    <w:rtl w:val="0"/>
                  </w:rPr>
                </w:r>
              </w:p>
              <w:p w:rsidR="00000000" w:rsidDel="00000000" w:rsidP="00000000" w:rsidRDefault="00000000" w:rsidRPr="00000000" w14:paraId="000000D8">
                <w:pPr>
                  <w:widowControl w:val="0"/>
                  <w:spacing w:line="240" w:lineRule="auto"/>
                  <w:rPr>
                    <w:b w:val="1"/>
                    <w:bCs w:val="1"/>
                    <w:highlight w:val="white"/>
                  </w:rPr>
                </w:pPr>
                <w:r w:rsidDel="00000000" w:rsidR="00000000" w:rsidRPr="00000000">
                  <w:rPr>
                    <w:highlight w:val="white"/>
                    <w:rtl w:val="0"/>
                  </w:rPr>
                  <w:t xml:space="preserve">Big Ideas: Community and culture, War, conflict, invasion and disaster, Ideas and communication, Empire, power and Government, Chronology</w:t>
                </w:r>
                <w:r w:rsidDel="00000000" w:rsidR="00000000" w:rsidRPr="00000000">
                  <w:rPr>
                    <w:b w:val="1"/>
                    <w:bCs w:val="1"/>
                    <w:highlight w:val="white"/>
                    <w:rtl w:val="0"/>
                  </w:rPr>
                  <w:t xml:space="preserve"> </w:t>
                </w:r>
              </w:p>
            </w:tc>
          </w:tr>
        </w:tbl>
      </w:sdtContent>
    </w:sdt>
    <w:p w:rsidR="00000000" w:rsidDel="00000000" w:rsidP="00000000" w:rsidRDefault="00000000" w:rsidRPr="00000000" w14:paraId="000000D9">
      <w:pPr>
        <w:spacing w:line="276" w:lineRule="auto"/>
        <w:rPr>
          <w:b w:val="1"/>
          <w:bCs w:val="1"/>
          <w:sz w:val="20"/>
          <w:szCs w:val="20"/>
          <w:highlight w:val="white"/>
        </w:rPr>
      </w:pPr>
      <w:r w:rsidDel="00000000" w:rsidR="00000000" w:rsidRPr="00000000">
        <w:rPr>
          <w:rtl w:val="0"/>
        </w:rPr>
      </w:r>
    </w:p>
    <w:sdt>
      <w:sdtPr>
        <w:lock w:val="contentLocked"/>
        <w:id w:val="1417407589"/>
        <w:tag w:val="goog_rdk_1"/>
      </w:sdtPr>
      <w:sdtContent>
        <w:tbl>
          <w:tblPr>
            <w:tblStyle w:val="Table4"/>
            <w:tblpPr w:leftFromText="180" w:rightFromText="180" w:topFromText="180" w:bottomFromText="180" w:vertAnchor="text" w:horzAnchor="text" w:tblpX="-435" w:tblpY="0"/>
            <w:tblW w:w="1515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10"/>
            <w:gridCol w:w="105"/>
            <w:gridCol w:w="660"/>
            <w:gridCol w:w="660"/>
            <w:gridCol w:w="660"/>
            <w:gridCol w:w="1035"/>
            <w:gridCol w:w="3525"/>
            <w:gridCol w:w="1200"/>
            <w:gridCol w:w="2340"/>
            <w:gridCol w:w="3255"/>
            <w:tblGridChange w:id="0">
              <w:tblGrid>
                <w:gridCol w:w="1710"/>
                <w:gridCol w:w="105"/>
                <w:gridCol w:w="660"/>
                <w:gridCol w:w="660"/>
                <w:gridCol w:w="660"/>
                <w:gridCol w:w="1035"/>
                <w:gridCol w:w="3525"/>
                <w:gridCol w:w="1200"/>
                <w:gridCol w:w="2340"/>
                <w:gridCol w:w="3255"/>
              </w:tblGrid>
            </w:tblGridChange>
          </w:tblGrid>
          <w:tr>
            <w:trPr>
              <w:cantSplit w:val="0"/>
              <w:trHeight w:val="540" w:hRule="atLeast"/>
              <w:tblHeader w:val="0"/>
            </w:trPr>
            <w:tc>
              <w:tcPr>
                <w:gridSpan w:val="10"/>
                <w:shd w:fill="6d9eeb" w:val="clear"/>
              </w:tcPr>
              <w:p w:rsidR="00000000" w:rsidDel="00000000" w:rsidP="00000000" w:rsidRDefault="00000000" w:rsidRPr="00000000" w14:paraId="000000DA">
                <w:pPr>
                  <w:widowControl w:val="0"/>
                  <w:spacing w:line="240" w:lineRule="auto"/>
                  <w:jc w:val="center"/>
                  <w:rPr>
                    <w:b w:val="1"/>
                    <w:bCs w:val="1"/>
                    <w:color w:val="ffffff"/>
                    <w:sz w:val="20"/>
                    <w:szCs w:val="20"/>
                    <w:highlight w:val="white"/>
                  </w:rPr>
                </w:pPr>
                <w:r w:rsidDel="00000000" w:rsidR="00000000" w:rsidRPr="00000000">
                  <w:rPr>
                    <w:color w:val="ffffff"/>
                    <w:sz w:val="34"/>
                    <w:szCs w:val="34"/>
                    <w:rtl w:val="0"/>
                  </w:rPr>
                  <w:t xml:space="preserve">Disciplinary Knowledge</w:t>
                </w:r>
                <w:r w:rsidDel="00000000" w:rsidR="00000000" w:rsidRPr="00000000">
                  <w:rPr>
                    <w:rtl w:val="0"/>
                  </w:rPr>
                </w:r>
              </w:p>
            </w:tc>
          </w:tr>
          <w:tr>
            <w:trPr>
              <w:cantSplit w:val="0"/>
              <w:trHeight w:val="400" w:hRule="atLeast"/>
              <w:tblHeader w:val="0"/>
            </w:trPr>
            <w:tc>
              <w:tcPr>
                <w:vMerge w:val="restart"/>
                <w:shd w:fill="b45f06" w:val="clear"/>
              </w:tcPr>
              <w:p w:rsidR="00000000" w:rsidDel="00000000" w:rsidP="00000000" w:rsidRDefault="00000000" w:rsidRPr="00000000" w14:paraId="000000E4">
                <w:pPr>
                  <w:spacing w:after="160" w:line="259" w:lineRule="auto"/>
                  <w:rPr>
                    <w:b w:val="1"/>
                    <w:bCs w:val="1"/>
                    <w:i w:val="1"/>
                    <w:iCs w:val="1"/>
                    <w:sz w:val="20"/>
                    <w:szCs w:val="20"/>
                  </w:rPr>
                </w:pPr>
                <w:r w:rsidDel="00000000" w:rsidR="00000000" w:rsidRPr="00000000">
                  <w:rPr/>
                  <w:drawing>
                    <wp:inline distB="114300" distT="114300" distL="114300" distR="114300">
                      <wp:extent cx="572486" cy="572486"/>
                      <wp:effectExtent b="0" l="0" r="0" t="0"/>
                      <wp:docPr id="62" name="image3.png"/>
                      <a:graphic>
                        <a:graphicData uri="http://schemas.openxmlformats.org/drawingml/2006/picture">
                          <pic:pic>
                            <pic:nvPicPr>
                              <pic:cNvPr id="0" name="image3.png"/>
                              <pic:cNvPicPr preferRelativeResize="0"/>
                            </pic:nvPicPr>
                            <pic:blipFill>
                              <a:blip r:embed="rId19"/>
                              <a:srcRect b="0" l="0" r="0" t="0"/>
                              <a:stretch>
                                <a:fillRect/>
                              </a:stretch>
                            </pic:blipFill>
                            <pic:spPr>
                              <a:xfrm>
                                <a:off x="0" y="0"/>
                                <a:ext cx="572486" cy="572486"/>
                              </a:xfrm>
                              <a:prstGeom prst="rect"/>
                              <a:ln/>
                            </pic:spPr>
                          </pic:pic>
                        </a:graphicData>
                      </a:graphic>
                    </wp:inline>
                  </w:drawing>
                </w:r>
                <w:r w:rsidDel="00000000" w:rsidR="00000000" w:rsidRPr="00000000">
                  <w:rPr>
                    <w:b w:val="1"/>
                    <w:bCs w:val="1"/>
                    <w:sz w:val="20"/>
                    <w:szCs w:val="20"/>
                    <w:rtl w:val="0"/>
                  </w:rPr>
                  <w:t xml:space="preserve">Historical Enquiry</w:t>
                </w:r>
                <w:r w:rsidDel="00000000" w:rsidR="00000000" w:rsidRPr="00000000">
                  <w:rPr>
                    <w:rtl w:val="0"/>
                  </w:rPr>
                </w:r>
              </w:p>
              <w:p w:rsidR="00000000" w:rsidDel="00000000" w:rsidP="00000000" w:rsidRDefault="00000000" w:rsidRPr="00000000" w14:paraId="000000E5">
                <w:pPr>
                  <w:widowControl w:val="0"/>
                  <w:spacing w:line="240" w:lineRule="auto"/>
                  <w:rPr>
                    <w:i w:val="1"/>
                    <w:iCs w:val="1"/>
                    <w:sz w:val="20"/>
                    <w:szCs w:val="20"/>
                  </w:rPr>
                </w:pPr>
                <w:r w:rsidDel="00000000" w:rsidR="00000000" w:rsidRPr="00000000">
                  <w:rPr>
                    <w:i w:val="1"/>
                    <w:iCs w:val="1"/>
                    <w:sz w:val="20"/>
                    <w:szCs w:val="20"/>
                    <w:rtl w:val="0"/>
                  </w:rPr>
                  <w:t xml:space="preserve">Build understanding of how knowledge about the past is constructed from sources</w:t>
                </w:r>
              </w:p>
            </w:tc>
            <w:tc>
              <w:tcPr>
                <w:gridSpan w:val="5"/>
                <w:shd w:fill="a4c2f4" w:val="clear"/>
              </w:tcPr>
              <w:p w:rsidR="00000000" w:rsidDel="00000000" w:rsidP="00000000" w:rsidRDefault="00000000" w:rsidRPr="00000000" w14:paraId="000000E6">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Year 3</w:t>
                </w:r>
              </w:p>
            </w:tc>
            <w:tc>
              <w:tcPr>
                <w:shd w:fill="a4c2f4" w:val="clear"/>
              </w:tcPr>
              <w:p w:rsidR="00000000" w:rsidDel="00000000" w:rsidP="00000000" w:rsidRDefault="00000000" w:rsidRPr="00000000" w14:paraId="000000EB">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Year 4</w:t>
                </w:r>
              </w:p>
            </w:tc>
            <w:tc>
              <w:tcPr>
                <w:gridSpan w:val="2"/>
                <w:shd w:fill="a4c2f4" w:val="clear"/>
              </w:tcPr>
              <w:p w:rsidR="00000000" w:rsidDel="00000000" w:rsidP="00000000" w:rsidRDefault="00000000" w:rsidRPr="00000000" w14:paraId="000000EC">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Year 5</w:t>
                </w:r>
              </w:p>
            </w:tc>
            <w:tc>
              <w:tcPr>
                <w:shd w:fill="a4c2f4" w:val="clear"/>
              </w:tcPr>
              <w:p w:rsidR="00000000" w:rsidDel="00000000" w:rsidP="00000000" w:rsidRDefault="00000000" w:rsidRPr="00000000" w14:paraId="000000EE">
                <w:pPr>
                  <w:widowControl w:val="0"/>
                  <w:spacing w:line="240" w:lineRule="auto"/>
                  <w:rPr>
                    <w:b w:val="1"/>
                    <w:bCs w:val="1"/>
                    <w:color w:val="ffffff"/>
                    <w:sz w:val="20"/>
                    <w:szCs w:val="20"/>
                  </w:rPr>
                </w:pPr>
                <w:r w:rsidDel="00000000" w:rsidR="00000000" w:rsidRPr="00000000">
                  <w:rPr>
                    <w:b w:val="1"/>
                    <w:bCs w:val="1"/>
                    <w:color w:val="ffffff"/>
                    <w:sz w:val="20"/>
                    <w:szCs w:val="20"/>
                    <w:rtl w:val="0"/>
                  </w:rPr>
                  <w:t xml:space="preserve">Year 6</w:t>
                </w:r>
              </w:p>
            </w:tc>
          </w:tr>
          <w:tr>
            <w:trPr>
              <w:cantSplit w:val="0"/>
              <w:trHeight w:val="440" w:hRule="atLeast"/>
              <w:tblHeader w:val="0"/>
            </w:trPr>
            <w:tc>
              <w:tcPr>
                <w:vMerge w:val="continue"/>
                <w:shd w:fill="b45f06" w:val="clear"/>
              </w:tcPr>
              <w:p w:rsidR="00000000" w:rsidDel="00000000" w:rsidP="00000000" w:rsidRDefault="00000000" w:rsidRPr="00000000" w14:paraId="000000EF">
                <w:pPr>
                  <w:widowControl w:val="0"/>
                  <w:spacing w:after="0" w:before="0" w:line="240" w:lineRule="auto"/>
                  <w:ind w:left="0" w:firstLine="0"/>
                  <w:rPr>
                    <w:i w:val="1"/>
                    <w:iCs w:val="1"/>
                    <w:sz w:val="20"/>
                    <w:szCs w:val="20"/>
                  </w:rPr>
                </w:pPr>
                <w:r w:rsidDel="00000000" w:rsidR="00000000" w:rsidRPr="00000000">
                  <w:rPr>
                    <w:rtl w:val="0"/>
                  </w:rPr>
                </w:r>
              </w:p>
            </w:tc>
            <w:tc>
              <w:tcPr>
                <w:gridSpan w:val="5"/>
              </w:tcPr>
              <w:p w:rsidR="00000000" w:rsidDel="00000000" w:rsidP="00000000" w:rsidRDefault="00000000" w:rsidRPr="00000000" w14:paraId="000000F0">
                <w:pPr>
                  <w:widowControl w:val="0"/>
                  <w:spacing w:line="240" w:lineRule="auto"/>
                  <w:rPr>
                    <w:sz w:val="20"/>
                    <w:szCs w:val="20"/>
                    <w:highlight w:val="white"/>
                  </w:rPr>
                </w:pPr>
                <w:r w:rsidDel="00000000" w:rsidR="00000000" w:rsidRPr="00000000">
                  <w:rPr>
                    <w:sz w:val="20"/>
                    <w:szCs w:val="20"/>
                    <w:highlight w:val="white"/>
                    <w:rtl w:val="0"/>
                  </w:rPr>
                  <w:t xml:space="preserve">Can I name different sources of evidence?</w:t>
                </w:r>
              </w:p>
              <w:p w:rsidR="00000000" w:rsidDel="00000000" w:rsidP="00000000" w:rsidRDefault="00000000" w:rsidRPr="00000000" w14:paraId="000000F1">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F2">
                <w:pPr>
                  <w:widowControl w:val="0"/>
                  <w:spacing w:line="240" w:lineRule="auto"/>
                  <w:rPr>
                    <w:sz w:val="20"/>
                    <w:szCs w:val="20"/>
                    <w:highlight w:val="white"/>
                  </w:rPr>
                </w:pPr>
                <w:r w:rsidDel="00000000" w:rsidR="00000000" w:rsidRPr="00000000">
                  <w:rPr>
                    <w:sz w:val="20"/>
                    <w:szCs w:val="20"/>
                    <w:highlight w:val="white"/>
                    <w:rtl w:val="0"/>
                  </w:rPr>
                  <w:t xml:space="preserve">Can I suggest suitable sources of evidence for historical enquiry? </w:t>
                </w:r>
              </w:p>
              <w:p w:rsidR="00000000" w:rsidDel="00000000" w:rsidP="00000000" w:rsidRDefault="00000000" w:rsidRPr="00000000" w14:paraId="000000F3">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F4">
                <w:pPr>
                  <w:widowControl w:val="0"/>
                  <w:spacing w:line="240" w:lineRule="auto"/>
                  <w:rPr>
                    <w:sz w:val="20"/>
                    <w:szCs w:val="20"/>
                    <w:highlight w:val="white"/>
                  </w:rPr>
                </w:pPr>
                <w:r w:rsidDel="00000000" w:rsidR="00000000" w:rsidRPr="00000000">
                  <w:rPr>
                    <w:sz w:val="20"/>
                    <w:szCs w:val="20"/>
                    <w:highlight w:val="white"/>
                    <w:rtl w:val="0"/>
                  </w:rPr>
                  <w:t xml:space="preserve">Can I differentiate between fact and opinion?</w:t>
                </w:r>
              </w:p>
              <w:p w:rsidR="00000000" w:rsidDel="00000000" w:rsidP="00000000" w:rsidRDefault="00000000" w:rsidRPr="00000000" w14:paraId="000000F5">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F6">
                <w:pPr>
                  <w:widowControl w:val="0"/>
                  <w:spacing w:line="240" w:lineRule="auto"/>
                  <w:rPr>
                    <w:sz w:val="20"/>
                    <w:szCs w:val="20"/>
                    <w:highlight w:val="white"/>
                  </w:rPr>
                </w:pPr>
                <w:r w:rsidDel="00000000" w:rsidR="00000000" w:rsidRPr="00000000">
                  <w:rPr>
                    <w:sz w:val="20"/>
                    <w:szCs w:val="20"/>
                    <w:highlight w:val="white"/>
                    <w:rtl w:val="0"/>
                  </w:rPr>
                  <w:t xml:space="preserve">Can I use research skills, with guidance, to find answers to specific questions?  </w:t>
                </w:r>
              </w:p>
              <w:p w:rsidR="00000000" w:rsidDel="00000000" w:rsidP="00000000" w:rsidRDefault="00000000" w:rsidRPr="00000000" w14:paraId="000000F7">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F8">
                <w:pPr>
                  <w:widowControl w:val="0"/>
                  <w:spacing w:line="240" w:lineRule="auto"/>
                  <w:rPr>
                    <w:sz w:val="20"/>
                    <w:szCs w:val="20"/>
                    <w:highlight w:val="white"/>
                  </w:rPr>
                </w:pPr>
                <w:r w:rsidDel="00000000" w:rsidR="00000000" w:rsidRPr="00000000">
                  <w:rPr>
                    <w:rtl w:val="0"/>
                  </w:rPr>
                </w:r>
              </w:p>
            </w:tc>
            <w:tc>
              <w:tcPr/>
              <w:p w:rsidR="00000000" w:rsidDel="00000000" w:rsidP="00000000" w:rsidRDefault="00000000" w:rsidRPr="00000000" w14:paraId="000000FD">
                <w:pPr>
                  <w:spacing w:line="240" w:lineRule="auto"/>
                  <w:rPr>
                    <w:sz w:val="20"/>
                    <w:szCs w:val="20"/>
                  </w:rPr>
                </w:pPr>
                <w:r w:rsidDel="00000000" w:rsidR="00000000" w:rsidRPr="00000000">
                  <w:rPr>
                    <w:sz w:val="20"/>
                    <w:szCs w:val="20"/>
                    <w:rtl w:val="0"/>
                  </w:rPr>
                  <w:t xml:space="preserve">Can I explain the difference between primary and secondary sources? </w:t>
                </w:r>
              </w:p>
              <w:p w:rsidR="00000000" w:rsidDel="00000000" w:rsidP="00000000" w:rsidRDefault="00000000" w:rsidRPr="00000000" w14:paraId="000000FE">
                <w:pPr>
                  <w:spacing w:line="240" w:lineRule="auto"/>
                  <w:rPr>
                    <w:sz w:val="20"/>
                    <w:szCs w:val="20"/>
                  </w:rPr>
                </w:pPr>
                <w:r w:rsidDel="00000000" w:rsidR="00000000" w:rsidRPr="00000000">
                  <w:rPr>
                    <w:rtl w:val="0"/>
                  </w:rPr>
                </w:r>
              </w:p>
              <w:p w:rsidR="00000000" w:rsidDel="00000000" w:rsidP="00000000" w:rsidRDefault="00000000" w:rsidRPr="00000000" w14:paraId="000000FF">
                <w:pPr>
                  <w:spacing w:line="240" w:lineRule="auto"/>
                  <w:rPr>
                    <w:sz w:val="20"/>
                    <w:szCs w:val="20"/>
                  </w:rPr>
                </w:pPr>
                <w:r w:rsidDel="00000000" w:rsidR="00000000" w:rsidRPr="00000000">
                  <w:rPr>
                    <w:sz w:val="20"/>
                    <w:szCs w:val="20"/>
                    <w:rtl w:val="0"/>
                  </w:rPr>
                  <w:t xml:space="preserve">Can I use more than one source of evidence to gain an understanding of history?</w:t>
                </w:r>
              </w:p>
              <w:p w:rsidR="00000000" w:rsidDel="00000000" w:rsidP="00000000" w:rsidRDefault="00000000" w:rsidRPr="00000000" w14:paraId="00000100">
                <w:pPr>
                  <w:spacing w:line="240" w:lineRule="auto"/>
                  <w:rPr>
                    <w:sz w:val="20"/>
                    <w:szCs w:val="20"/>
                  </w:rPr>
                </w:pPr>
                <w:r w:rsidDel="00000000" w:rsidR="00000000" w:rsidRPr="00000000">
                  <w:rPr>
                    <w:rtl w:val="0"/>
                  </w:rPr>
                </w:r>
              </w:p>
              <w:p w:rsidR="00000000" w:rsidDel="00000000" w:rsidP="00000000" w:rsidRDefault="00000000" w:rsidRPr="00000000" w14:paraId="00000101">
                <w:pPr>
                  <w:spacing w:line="240" w:lineRule="auto"/>
                  <w:rPr>
                    <w:sz w:val="20"/>
                    <w:szCs w:val="20"/>
                  </w:rPr>
                </w:pPr>
                <w:r w:rsidDel="00000000" w:rsidR="00000000" w:rsidRPr="00000000">
                  <w:rPr>
                    <w:sz w:val="20"/>
                    <w:szCs w:val="20"/>
                    <w:rtl w:val="0"/>
                  </w:rPr>
                  <w:t xml:space="preserve">Can I begin to analyse sources and evaluate them?</w:t>
                </w:r>
              </w:p>
              <w:p w:rsidR="00000000" w:rsidDel="00000000" w:rsidP="00000000" w:rsidRDefault="00000000" w:rsidRPr="00000000" w14:paraId="00000102">
                <w:pPr>
                  <w:spacing w:line="240" w:lineRule="auto"/>
                  <w:rPr>
                    <w:sz w:val="20"/>
                    <w:szCs w:val="20"/>
                  </w:rPr>
                </w:pPr>
                <w:r w:rsidDel="00000000" w:rsidR="00000000" w:rsidRPr="00000000">
                  <w:rPr>
                    <w:rtl w:val="0"/>
                  </w:rPr>
                </w:r>
              </w:p>
              <w:p w:rsidR="00000000" w:rsidDel="00000000" w:rsidP="00000000" w:rsidRDefault="00000000" w:rsidRPr="00000000" w14:paraId="00000103">
                <w:pPr>
                  <w:spacing w:line="240" w:lineRule="auto"/>
                  <w:rPr>
                    <w:sz w:val="20"/>
                    <w:szCs w:val="20"/>
                  </w:rPr>
                </w:pPr>
                <w:r w:rsidDel="00000000" w:rsidR="00000000" w:rsidRPr="00000000">
                  <w:rPr>
                    <w:sz w:val="20"/>
                    <w:szCs w:val="20"/>
                    <w:rtl w:val="0"/>
                  </w:rPr>
                  <w:t xml:space="preserve">Can I present the information I have learnt in a variety of ways?</w:t>
                </w:r>
              </w:p>
              <w:p w:rsidR="00000000" w:rsidDel="00000000" w:rsidP="00000000" w:rsidRDefault="00000000" w:rsidRPr="00000000" w14:paraId="00000104">
                <w:pPr>
                  <w:spacing w:line="240" w:lineRule="auto"/>
                  <w:rPr>
                    <w:sz w:val="20"/>
                    <w:szCs w:val="20"/>
                  </w:rPr>
                </w:pPr>
                <w:r w:rsidDel="00000000" w:rsidR="00000000" w:rsidRPr="00000000">
                  <w:rPr>
                    <w:rtl w:val="0"/>
                  </w:rPr>
                </w:r>
              </w:p>
              <w:p w:rsidR="00000000" w:rsidDel="00000000" w:rsidP="00000000" w:rsidRDefault="00000000" w:rsidRPr="00000000" w14:paraId="00000105">
                <w:pPr>
                  <w:spacing w:line="240" w:lineRule="auto"/>
                  <w:rPr>
                    <w:sz w:val="20"/>
                    <w:szCs w:val="20"/>
                  </w:rPr>
                </w:pPr>
                <w:r w:rsidDel="00000000" w:rsidR="00000000" w:rsidRPr="00000000">
                  <w:rPr>
                    <w:rtl w:val="0"/>
                  </w:rPr>
                </w:r>
              </w:p>
              <w:p w:rsidR="00000000" w:rsidDel="00000000" w:rsidP="00000000" w:rsidRDefault="00000000" w:rsidRPr="00000000" w14:paraId="00000106">
                <w:pPr>
                  <w:widowControl w:val="0"/>
                  <w:spacing w:line="240" w:lineRule="auto"/>
                  <w:rPr>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107">
                <w:pPr>
                  <w:widowControl w:val="0"/>
                  <w:spacing w:line="240" w:lineRule="auto"/>
                  <w:rPr>
                    <w:sz w:val="20"/>
                    <w:szCs w:val="20"/>
                    <w:highlight w:val="white"/>
                  </w:rPr>
                </w:pPr>
                <w:r w:rsidDel="00000000" w:rsidR="00000000" w:rsidRPr="00000000">
                  <w:rPr>
                    <w:sz w:val="20"/>
                    <w:szCs w:val="20"/>
                    <w:highlight w:val="white"/>
                    <w:rtl w:val="0"/>
                  </w:rPr>
                  <w:t xml:space="preserve">Can I discuss the usefulness of primary and secondary sources? </w:t>
                </w:r>
              </w:p>
              <w:p w:rsidR="00000000" w:rsidDel="00000000" w:rsidP="00000000" w:rsidRDefault="00000000" w:rsidRPr="00000000" w14:paraId="00000108">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09">
                <w:pPr>
                  <w:widowControl w:val="0"/>
                  <w:spacing w:line="240" w:lineRule="auto"/>
                  <w:rPr>
                    <w:sz w:val="20"/>
                    <w:szCs w:val="20"/>
                    <w:highlight w:val="white"/>
                  </w:rPr>
                </w:pPr>
                <w:r w:rsidDel="00000000" w:rsidR="00000000" w:rsidRPr="00000000">
                  <w:rPr>
                    <w:sz w:val="20"/>
                    <w:szCs w:val="20"/>
                    <w:highlight w:val="white"/>
                    <w:rtl w:val="0"/>
                  </w:rPr>
                  <w:t xml:space="preserve">Can I use a  range of information, including my own research, to present a historical argument? </w:t>
                </w:r>
              </w:p>
              <w:p w:rsidR="00000000" w:rsidDel="00000000" w:rsidP="00000000" w:rsidRDefault="00000000" w:rsidRPr="00000000" w14:paraId="0000010A">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0B">
                <w:pPr>
                  <w:widowControl w:val="0"/>
                  <w:spacing w:line="240" w:lineRule="auto"/>
                  <w:rPr>
                    <w:sz w:val="20"/>
                    <w:szCs w:val="20"/>
                    <w:highlight w:val="white"/>
                  </w:rPr>
                </w:pPr>
                <w:r w:rsidDel="00000000" w:rsidR="00000000" w:rsidRPr="00000000">
                  <w:rPr>
                    <w:sz w:val="20"/>
                    <w:szCs w:val="20"/>
                    <w:highlight w:val="white"/>
                    <w:rtl w:val="0"/>
                  </w:rPr>
                  <w:t xml:space="preserve">Can I understand that some sources include facts and opinions and different evidence can lead to different conclusions.</w:t>
                </w:r>
              </w:p>
              <w:p w:rsidR="00000000" w:rsidDel="00000000" w:rsidP="00000000" w:rsidRDefault="00000000" w:rsidRPr="00000000" w14:paraId="0000010C">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0D">
                <w:pPr>
                  <w:spacing w:line="240" w:lineRule="auto"/>
                  <w:rPr>
                    <w:sz w:val="20"/>
                    <w:szCs w:val="20"/>
                  </w:rPr>
                </w:pPr>
                <w:r w:rsidDel="00000000" w:rsidR="00000000" w:rsidRPr="00000000">
                  <w:rPr>
                    <w:sz w:val="20"/>
                    <w:szCs w:val="20"/>
                    <w:rtl w:val="0"/>
                  </w:rPr>
                  <w:t xml:space="preserve">Can I explain how historical artefacts can be used to help build up a picture of the past? </w:t>
                </w:r>
              </w:p>
              <w:p w:rsidR="00000000" w:rsidDel="00000000" w:rsidP="00000000" w:rsidRDefault="00000000" w:rsidRPr="00000000" w14:paraId="0000010E">
                <w:pPr>
                  <w:widowControl w:val="0"/>
                  <w:spacing w:line="240" w:lineRule="auto"/>
                  <w:rPr>
                    <w:sz w:val="20"/>
                    <w:szCs w:val="20"/>
                    <w:highlight w:val="white"/>
                  </w:rPr>
                </w:pPr>
                <w:r w:rsidDel="00000000" w:rsidR="00000000" w:rsidRPr="00000000">
                  <w:rPr>
                    <w:rtl w:val="0"/>
                  </w:rPr>
                </w:r>
              </w:p>
            </w:tc>
            <w:tc>
              <w:tcPr/>
              <w:p w:rsidR="00000000" w:rsidDel="00000000" w:rsidP="00000000" w:rsidRDefault="00000000" w:rsidRPr="00000000" w14:paraId="00000110">
                <w:pPr>
                  <w:widowControl w:val="0"/>
                  <w:spacing w:line="240" w:lineRule="auto"/>
                  <w:rPr>
                    <w:sz w:val="20"/>
                    <w:szCs w:val="20"/>
                    <w:highlight w:val="white"/>
                  </w:rPr>
                </w:pPr>
                <w:r w:rsidDel="00000000" w:rsidR="00000000" w:rsidRPr="00000000">
                  <w:rPr>
                    <w:sz w:val="20"/>
                    <w:szCs w:val="20"/>
                    <w:highlight w:val="white"/>
                    <w:rtl w:val="0"/>
                  </w:rPr>
                  <w:t xml:space="preserve">Can I analyse sources critically to evaluate the usefulness of them? </w:t>
                </w:r>
              </w:p>
              <w:p w:rsidR="00000000" w:rsidDel="00000000" w:rsidP="00000000" w:rsidRDefault="00000000" w:rsidRPr="00000000" w14:paraId="00000111">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12">
                <w:pPr>
                  <w:widowControl w:val="0"/>
                  <w:spacing w:line="240" w:lineRule="auto"/>
                  <w:rPr>
                    <w:sz w:val="20"/>
                    <w:szCs w:val="20"/>
                    <w:highlight w:val="white"/>
                  </w:rPr>
                </w:pPr>
                <w:r w:rsidDel="00000000" w:rsidR="00000000" w:rsidRPr="00000000">
                  <w:rPr>
                    <w:sz w:val="20"/>
                    <w:szCs w:val="20"/>
                    <w:highlight w:val="white"/>
                    <w:rtl w:val="0"/>
                  </w:rPr>
                  <w:t xml:space="preserve">Can I recognise bias within sources and use this to evaluate the validity of them? </w:t>
                </w:r>
              </w:p>
              <w:p w:rsidR="00000000" w:rsidDel="00000000" w:rsidP="00000000" w:rsidRDefault="00000000" w:rsidRPr="00000000" w14:paraId="00000113">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14">
                <w:pPr>
                  <w:widowControl w:val="0"/>
                  <w:spacing w:line="240" w:lineRule="auto"/>
                  <w:rPr>
                    <w:sz w:val="20"/>
                    <w:szCs w:val="20"/>
                    <w:highlight w:val="white"/>
                  </w:rPr>
                </w:pPr>
                <w:r w:rsidDel="00000000" w:rsidR="00000000" w:rsidRPr="00000000">
                  <w:rPr>
                    <w:sz w:val="20"/>
                    <w:szCs w:val="20"/>
                    <w:highlight w:val="white"/>
                    <w:rtl w:val="0"/>
                  </w:rPr>
                  <w:t xml:space="preserve">Can I select appropriate historical sources to gain a more accurate understanding? </w:t>
                </w:r>
              </w:p>
              <w:p w:rsidR="00000000" w:rsidDel="00000000" w:rsidP="00000000" w:rsidRDefault="00000000" w:rsidRPr="00000000" w14:paraId="00000115">
                <w:pPr>
                  <w:widowControl w:val="0"/>
                  <w:spacing w:line="240" w:lineRule="auto"/>
                  <w:rPr>
                    <w:sz w:val="20"/>
                    <w:szCs w:val="20"/>
                    <w:highlight w:val="white"/>
                  </w:rPr>
                </w:pPr>
                <w:r w:rsidDel="00000000" w:rsidR="00000000" w:rsidRPr="00000000">
                  <w:rPr>
                    <w:rtl w:val="0"/>
                  </w:rPr>
                </w:r>
              </w:p>
            </w:tc>
          </w:tr>
          <w:tr>
            <w:trPr>
              <w:cantSplit w:val="0"/>
              <w:trHeight w:val="440" w:hRule="atLeast"/>
              <w:tblHeader w:val="0"/>
            </w:trPr>
            <w:tc>
              <w:tcPr>
                <w:shd w:fill="b45f06" w:val="clear"/>
              </w:tcPr>
              <w:p w:rsidR="00000000" w:rsidDel="00000000" w:rsidP="00000000" w:rsidRDefault="00000000" w:rsidRPr="00000000" w14:paraId="00000116">
                <w:pPr>
                  <w:spacing w:after="160" w:line="259" w:lineRule="auto"/>
                  <w:rPr>
                    <w:b w:val="1"/>
                    <w:bCs w:val="1"/>
                    <w:sz w:val="20"/>
                    <w:szCs w:val="20"/>
                  </w:rPr>
                </w:pPr>
                <w:r w:rsidDel="00000000" w:rsidR="00000000" w:rsidRPr="00000000">
                  <w:rPr/>
                  <w:drawing>
                    <wp:inline distB="114300" distT="114300" distL="114300" distR="114300">
                      <wp:extent cx="523016" cy="523016"/>
                      <wp:effectExtent b="0" l="0" r="0" t="0"/>
                      <wp:docPr id="59" name="image17.png"/>
                      <a:graphic>
                        <a:graphicData uri="http://schemas.openxmlformats.org/drawingml/2006/picture">
                          <pic:pic>
                            <pic:nvPicPr>
                              <pic:cNvPr id="0" name="image17.png"/>
                              <pic:cNvPicPr preferRelativeResize="0"/>
                            </pic:nvPicPr>
                            <pic:blipFill>
                              <a:blip r:embed="rId20"/>
                              <a:srcRect b="0" l="0" r="0" t="0"/>
                              <a:stretch>
                                <a:fillRect/>
                              </a:stretch>
                            </pic:blipFill>
                            <pic:spPr>
                              <a:xfrm>
                                <a:off x="0" y="0"/>
                                <a:ext cx="523016" cy="523016"/>
                              </a:xfrm>
                              <a:prstGeom prst="rect"/>
                              <a:ln/>
                            </pic:spPr>
                          </pic:pic>
                        </a:graphicData>
                      </a:graphic>
                    </wp:inline>
                  </w:drawing>
                </w:r>
                <w:r w:rsidDel="00000000" w:rsidR="00000000" w:rsidRPr="00000000">
                  <w:rPr>
                    <w:rtl w:val="0"/>
                  </w:rPr>
                </w:r>
              </w:p>
              <w:p w:rsidR="00000000" w:rsidDel="00000000" w:rsidP="00000000" w:rsidRDefault="00000000" w:rsidRPr="00000000" w14:paraId="00000117">
                <w:pPr>
                  <w:spacing w:after="160" w:line="259" w:lineRule="auto"/>
                  <w:rPr>
                    <w:b w:val="1"/>
                    <w:bCs w:val="1"/>
                    <w:sz w:val="20"/>
                    <w:szCs w:val="20"/>
                  </w:rPr>
                </w:pPr>
                <w:r w:rsidDel="00000000" w:rsidR="00000000" w:rsidRPr="00000000">
                  <w:rPr>
                    <w:b w:val="1"/>
                    <w:bCs w:val="1"/>
                    <w:sz w:val="20"/>
                    <w:szCs w:val="20"/>
                    <w:rtl w:val="0"/>
                  </w:rPr>
                  <w:t xml:space="preserve">Cause &amp; Consequence</w:t>
                </w:r>
              </w:p>
              <w:p w:rsidR="00000000" w:rsidDel="00000000" w:rsidP="00000000" w:rsidRDefault="00000000" w:rsidRPr="00000000" w14:paraId="00000118">
                <w:pPr>
                  <w:widowControl w:val="0"/>
                  <w:spacing w:line="240" w:lineRule="auto"/>
                  <w:rPr>
                    <w:i w:val="1"/>
                    <w:iCs w:val="1"/>
                    <w:sz w:val="20"/>
                    <w:szCs w:val="20"/>
                  </w:rPr>
                </w:pPr>
                <w:r w:rsidDel="00000000" w:rsidR="00000000" w:rsidRPr="00000000">
                  <w:rPr>
                    <w:i w:val="1"/>
                    <w:iCs w:val="1"/>
                    <w:sz w:val="20"/>
                    <w:szCs w:val="20"/>
                    <w:rtl w:val="0"/>
                  </w:rPr>
                  <w:t xml:space="preserve">Analysing why events happened</w:t>
                </w:r>
              </w:p>
            </w:tc>
            <w:tc>
              <w:tcPr>
                <w:gridSpan w:val="5"/>
              </w:tcPr>
              <w:p w:rsidR="00000000" w:rsidDel="00000000" w:rsidP="00000000" w:rsidRDefault="00000000" w:rsidRPr="00000000" w14:paraId="00000119">
                <w:pPr>
                  <w:widowControl w:val="0"/>
                  <w:spacing w:line="240" w:lineRule="auto"/>
                  <w:rPr>
                    <w:sz w:val="20"/>
                    <w:szCs w:val="20"/>
                    <w:highlight w:val="white"/>
                  </w:rPr>
                </w:pPr>
                <w:r w:rsidDel="00000000" w:rsidR="00000000" w:rsidRPr="00000000">
                  <w:rPr>
                    <w:sz w:val="20"/>
                    <w:szCs w:val="20"/>
                    <w:highlight w:val="white"/>
                    <w:rtl w:val="0"/>
                  </w:rPr>
                  <w:t xml:space="preserve">Can I identify the impact of the past on our lives today? </w:t>
                </w:r>
              </w:p>
              <w:p w:rsidR="00000000" w:rsidDel="00000000" w:rsidP="00000000" w:rsidRDefault="00000000" w:rsidRPr="00000000" w14:paraId="0000011A">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1B">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1C">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1D">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1E">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1F">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20">
                <w:pPr>
                  <w:widowControl w:val="0"/>
                  <w:spacing w:line="240" w:lineRule="auto"/>
                  <w:rPr>
                    <w:sz w:val="20"/>
                    <w:szCs w:val="20"/>
                    <w:highlight w:val="white"/>
                  </w:rPr>
                </w:pPr>
                <w:r w:rsidDel="00000000" w:rsidR="00000000" w:rsidRPr="00000000">
                  <w:rPr>
                    <w:rtl w:val="0"/>
                  </w:rPr>
                </w:r>
              </w:p>
            </w:tc>
            <w:tc>
              <w:tcPr/>
              <w:p w:rsidR="00000000" w:rsidDel="00000000" w:rsidP="00000000" w:rsidRDefault="00000000" w:rsidRPr="00000000" w14:paraId="00000125">
                <w:pPr>
                  <w:widowControl w:val="0"/>
                  <w:spacing w:line="240" w:lineRule="auto"/>
                  <w:rPr>
                    <w:sz w:val="20"/>
                    <w:szCs w:val="20"/>
                    <w:highlight w:val="white"/>
                  </w:rPr>
                </w:pPr>
                <w:r w:rsidDel="00000000" w:rsidR="00000000" w:rsidRPr="00000000">
                  <w:rPr>
                    <w:sz w:val="20"/>
                    <w:szCs w:val="20"/>
                    <w:highlight w:val="white"/>
                    <w:rtl w:val="0"/>
                  </w:rPr>
                  <w:t xml:space="preserve">Can I explain and give reasons for historical events and explain the impact? </w:t>
                </w:r>
              </w:p>
              <w:p w:rsidR="00000000" w:rsidDel="00000000" w:rsidP="00000000" w:rsidRDefault="00000000" w:rsidRPr="00000000" w14:paraId="00000126">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27">
                <w:pPr>
                  <w:widowControl w:val="0"/>
                  <w:spacing w:line="240" w:lineRule="auto"/>
                  <w:rPr>
                    <w:sz w:val="20"/>
                    <w:szCs w:val="20"/>
                    <w:highlight w:val="white"/>
                  </w:rPr>
                </w:pPr>
                <w:r w:rsidDel="00000000" w:rsidR="00000000" w:rsidRPr="00000000">
                  <w:rPr>
                    <w:sz w:val="20"/>
                    <w:szCs w:val="20"/>
                    <w:highlight w:val="white"/>
                    <w:rtl w:val="0"/>
                  </w:rPr>
                  <w:t xml:space="preserve">Can I explain how an historical event </w:t>
                </w:r>
                <w:r w:rsidDel="00000000" w:rsidR="00000000" w:rsidRPr="00000000">
                  <w:rPr>
                    <w:sz w:val="20"/>
                    <w:szCs w:val="20"/>
                    <w:highlight w:val="white"/>
                    <w:rtl w:val="0"/>
                  </w:rPr>
                  <w:t xml:space="preserve">impacted at</w:t>
                </w:r>
                <w:r w:rsidDel="00000000" w:rsidR="00000000" w:rsidRPr="00000000">
                  <w:rPr>
                    <w:sz w:val="20"/>
                    <w:szCs w:val="20"/>
                    <w:highlight w:val="white"/>
                    <w:rtl w:val="0"/>
                  </w:rPr>
                  <w:t xml:space="preserve"> least one of the big ideas studied? </w:t>
                </w:r>
              </w:p>
            </w:tc>
            <w:tc>
              <w:tcPr>
                <w:gridSpan w:val="2"/>
              </w:tcPr>
              <w:p w:rsidR="00000000" w:rsidDel="00000000" w:rsidP="00000000" w:rsidRDefault="00000000" w:rsidRPr="00000000" w14:paraId="00000128">
                <w:pPr>
                  <w:widowControl w:val="0"/>
                  <w:spacing w:line="240" w:lineRule="auto"/>
                  <w:rPr>
                    <w:sz w:val="20"/>
                    <w:szCs w:val="20"/>
                    <w:highlight w:val="white"/>
                  </w:rPr>
                </w:pPr>
                <w:r w:rsidDel="00000000" w:rsidR="00000000" w:rsidRPr="00000000">
                  <w:rPr>
                    <w:sz w:val="20"/>
                    <w:szCs w:val="20"/>
                    <w:highlight w:val="white"/>
                    <w:rtl w:val="0"/>
                  </w:rPr>
                  <w:t xml:space="preserve">Can I understand the impact of historical events on later periods of history? </w:t>
                </w:r>
              </w:p>
              <w:p w:rsidR="00000000" w:rsidDel="00000000" w:rsidP="00000000" w:rsidRDefault="00000000" w:rsidRPr="00000000" w14:paraId="00000129">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2A">
                <w:pPr>
                  <w:widowControl w:val="0"/>
                  <w:spacing w:line="240" w:lineRule="auto"/>
                  <w:rPr>
                    <w:sz w:val="20"/>
                    <w:szCs w:val="20"/>
                    <w:highlight w:val="white"/>
                  </w:rPr>
                </w:pPr>
                <w:r w:rsidDel="00000000" w:rsidR="00000000" w:rsidRPr="00000000">
                  <w:rPr>
                    <w:sz w:val="20"/>
                    <w:szCs w:val="20"/>
                    <w:highlight w:val="white"/>
                    <w:rtl w:val="0"/>
                  </w:rPr>
                  <w:t xml:space="preserve">Can I evaluate how historical events have impacted one or more of the big ideas studied? </w:t>
                </w:r>
              </w:p>
            </w:tc>
            <w:tc>
              <w:tcPr/>
              <w:p w:rsidR="00000000" w:rsidDel="00000000" w:rsidP="00000000" w:rsidRDefault="00000000" w:rsidRPr="00000000" w14:paraId="0000012C">
                <w:pPr>
                  <w:widowControl w:val="0"/>
                  <w:spacing w:line="240" w:lineRule="auto"/>
                  <w:rPr>
                    <w:sz w:val="20"/>
                    <w:szCs w:val="20"/>
                    <w:highlight w:val="white"/>
                  </w:rPr>
                </w:pPr>
                <w:r w:rsidDel="00000000" w:rsidR="00000000" w:rsidRPr="00000000">
                  <w:rPr>
                    <w:sz w:val="20"/>
                    <w:szCs w:val="20"/>
                    <w:highlight w:val="white"/>
                    <w:rtl w:val="0"/>
                  </w:rPr>
                  <w:t xml:space="preserve">Can I understand the impact of historical events on later periods of history? </w:t>
                </w:r>
              </w:p>
              <w:p w:rsidR="00000000" w:rsidDel="00000000" w:rsidP="00000000" w:rsidRDefault="00000000" w:rsidRPr="00000000" w14:paraId="0000012D">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2E">
                <w:pPr>
                  <w:widowControl w:val="0"/>
                  <w:spacing w:line="240" w:lineRule="auto"/>
                  <w:rPr>
                    <w:sz w:val="20"/>
                    <w:szCs w:val="20"/>
                    <w:highlight w:val="white"/>
                  </w:rPr>
                </w:pPr>
                <w:r w:rsidDel="00000000" w:rsidR="00000000" w:rsidRPr="00000000">
                  <w:rPr>
                    <w:sz w:val="20"/>
                    <w:szCs w:val="20"/>
                    <w:highlight w:val="white"/>
                    <w:rtl w:val="0"/>
                  </w:rPr>
                  <w:t xml:space="preserve">Can I evaluate how a historical event has impacted one or more of the big ideas studied? </w:t>
                </w:r>
              </w:p>
            </w:tc>
          </w:tr>
          <w:tr>
            <w:trPr>
              <w:cantSplit w:val="0"/>
              <w:trHeight w:val="440" w:hRule="atLeast"/>
              <w:tblHeader w:val="0"/>
            </w:trPr>
            <w:tc>
              <w:tcPr>
                <w:shd w:fill="b45f06" w:val="clear"/>
              </w:tcPr>
              <w:p w:rsidR="00000000" w:rsidDel="00000000" w:rsidP="00000000" w:rsidRDefault="00000000" w:rsidRPr="00000000" w14:paraId="0000012F">
                <w:pPr>
                  <w:spacing w:after="160" w:line="259" w:lineRule="auto"/>
                  <w:rPr>
                    <w:b w:val="1"/>
                    <w:bCs w:val="1"/>
                    <w:sz w:val="20"/>
                    <w:szCs w:val="20"/>
                  </w:rPr>
                </w:pPr>
                <w:r w:rsidDel="00000000" w:rsidR="00000000" w:rsidRPr="00000000">
                  <w:rPr/>
                  <w:drawing>
                    <wp:inline distB="114300" distT="114300" distL="114300" distR="114300">
                      <wp:extent cx="600508" cy="600508"/>
                      <wp:effectExtent b="0" l="0" r="0" t="0"/>
                      <wp:docPr id="63" name="image1.png"/>
                      <a:graphic>
                        <a:graphicData uri="http://schemas.openxmlformats.org/drawingml/2006/picture">
                          <pic:pic>
                            <pic:nvPicPr>
                              <pic:cNvPr id="0" name="image1.png"/>
                              <pic:cNvPicPr preferRelativeResize="0"/>
                            </pic:nvPicPr>
                            <pic:blipFill>
                              <a:blip r:embed="rId21"/>
                              <a:srcRect b="0" l="0" r="0" t="0"/>
                              <a:stretch>
                                <a:fillRect/>
                              </a:stretch>
                            </pic:blipFill>
                            <pic:spPr>
                              <a:xfrm>
                                <a:off x="0" y="0"/>
                                <a:ext cx="600508" cy="600508"/>
                              </a:xfrm>
                              <a:prstGeom prst="rect"/>
                              <a:ln/>
                            </pic:spPr>
                          </pic:pic>
                        </a:graphicData>
                      </a:graphic>
                    </wp:inline>
                  </w:drawing>
                </w:r>
                <w:r w:rsidDel="00000000" w:rsidR="00000000" w:rsidRPr="00000000">
                  <w:rPr>
                    <w:rtl w:val="0"/>
                  </w:rPr>
                </w:r>
              </w:p>
              <w:p w:rsidR="00000000" w:rsidDel="00000000" w:rsidP="00000000" w:rsidRDefault="00000000" w:rsidRPr="00000000" w14:paraId="00000130">
                <w:pPr>
                  <w:widowControl w:val="0"/>
                  <w:spacing w:line="240" w:lineRule="auto"/>
                  <w:rPr>
                    <w:b w:val="1"/>
                    <w:bCs w:val="1"/>
                    <w:sz w:val="20"/>
                    <w:szCs w:val="20"/>
                  </w:rPr>
                </w:pPr>
                <w:r w:rsidDel="00000000" w:rsidR="00000000" w:rsidRPr="00000000">
                  <w:rPr>
                    <w:b w:val="1"/>
                    <w:bCs w:val="1"/>
                    <w:sz w:val="20"/>
                    <w:szCs w:val="20"/>
                    <w:rtl w:val="0"/>
                  </w:rPr>
                  <w:t xml:space="preserve">Change and Continuity </w:t>
                </w:r>
              </w:p>
              <w:p w:rsidR="00000000" w:rsidDel="00000000" w:rsidP="00000000" w:rsidRDefault="00000000" w:rsidRPr="00000000" w14:paraId="00000131">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132">
                <w:pPr>
                  <w:widowControl w:val="0"/>
                  <w:spacing w:line="240" w:lineRule="auto"/>
                  <w:rPr>
                    <w:i w:val="1"/>
                    <w:iCs w:val="1"/>
                    <w:sz w:val="20"/>
                    <w:szCs w:val="20"/>
                  </w:rPr>
                </w:pPr>
                <w:r w:rsidDel="00000000" w:rsidR="00000000" w:rsidRPr="00000000">
                  <w:rPr>
                    <w:i w:val="1"/>
                    <w:iCs w:val="1"/>
                    <w:sz w:val="20"/>
                    <w:szCs w:val="20"/>
                    <w:rtl w:val="0"/>
                  </w:rPr>
                  <w:t xml:space="preserve">Analysing the pace, type and extent of change across time periods including what impact it had</w:t>
                </w:r>
              </w:p>
            </w:tc>
            <w:tc>
              <w:tcPr>
                <w:gridSpan w:val="5"/>
              </w:tcPr>
              <w:p w:rsidR="00000000" w:rsidDel="00000000" w:rsidP="00000000" w:rsidRDefault="00000000" w:rsidRPr="00000000" w14:paraId="00000133">
                <w:pPr>
                  <w:widowControl w:val="0"/>
                  <w:spacing w:line="240" w:lineRule="auto"/>
                  <w:rPr>
                    <w:sz w:val="20"/>
                    <w:szCs w:val="20"/>
                    <w:highlight w:val="white"/>
                  </w:rPr>
                </w:pPr>
                <w:r w:rsidDel="00000000" w:rsidR="00000000" w:rsidRPr="00000000">
                  <w:rPr>
                    <w:sz w:val="20"/>
                    <w:szCs w:val="20"/>
                    <w:highlight w:val="white"/>
                    <w:rtl w:val="0"/>
                  </w:rPr>
                  <w:t xml:space="preserve">Can I spot links between significant events? </w:t>
                </w:r>
              </w:p>
              <w:p w:rsidR="00000000" w:rsidDel="00000000" w:rsidP="00000000" w:rsidRDefault="00000000" w:rsidRPr="00000000" w14:paraId="00000134">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35">
                <w:pPr>
                  <w:widowControl w:val="0"/>
                  <w:spacing w:line="240" w:lineRule="auto"/>
                  <w:rPr>
                    <w:sz w:val="20"/>
                    <w:szCs w:val="20"/>
                    <w:highlight w:val="white"/>
                  </w:rPr>
                </w:pPr>
                <w:r w:rsidDel="00000000" w:rsidR="00000000" w:rsidRPr="00000000">
                  <w:rPr>
                    <w:sz w:val="20"/>
                    <w:szCs w:val="20"/>
                    <w:highlight w:val="white"/>
                    <w:rtl w:val="0"/>
                  </w:rPr>
                  <w:t xml:space="preserve">Can I identify what changed and what stayed the same? </w:t>
                </w:r>
              </w:p>
            </w:tc>
            <w:tc>
              <w:tcPr/>
              <w:p w:rsidR="00000000" w:rsidDel="00000000" w:rsidP="00000000" w:rsidRDefault="00000000" w:rsidRPr="00000000" w14:paraId="0000013A">
                <w:pPr>
                  <w:widowControl w:val="0"/>
                  <w:spacing w:line="240" w:lineRule="auto"/>
                  <w:rPr>
                    <w:sz w:val="20"/>
                    <w:szCs w:val="20"/>
                    <w:highlight w:val="white"/>
                  </w:rPr>
                </w:pPr>
                <w:r w:rsidDel="00000000" w:rsidR="00000000" w:rsidRPr="00000000">
                  <w:rPr>
                    <w:sz w:val="20"/>
                    <w:szCs w:val="20"/>
                    <w:highlight w:val="white"/>
                    <w:rtl w:val="0"/>
                  </w:rPr>
                  <w:t xml:space="preserve">Can I explain links between significant events? </w:t>
                </w:r>
              </w:p>
              <w:p w:rsidR="00000000" w:rsidDel="00000000" w:rsidP="00000000" w:rsidRDefault="00000000" w:rsidRPr="00000000" w14:paraId="0000013B">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3C">
                <w:pPr>
                  <w:widowControl w:val="0"/>
                  <w:spacing w:line="240" w:lineRule="auto"/>
                  <w:rPr>
                    <w:sz w:val="20"/>
                    <w:szCs w:val="20"/>
                    <w:highlight w:val="white"/>
                  </w:rPr>
                </w:pPr>
                <w:r w:rsidDel="00000000" w:rsidR="00000000" w:rsidRPr="00000000">
                  <w:rPr>
                    <w:sz w:val="20"/>
                    <w:szCs w:val="20"/>
                    <w:highlight w:val="white"/>
                    <w:rtl w:val="0"/>
                  </w:rPr>
                  <w:t xml:space="preserve">Can I explain what changed and what stayed the same?</w:t>
                </w:r>
              </w:p>
            </w:tc>
            <w:tc>
              <w:tcPr>
                <w:gridSpan w:val="2"/>
              </w:tcPr>
              <w:p w:rsidR="00000000" w:rsidDel="00000000" w:rsidP="00000000" w:rsidRDefault="00000000" w:rsidRPr="00000000" w14:paraId="0000013D">
                <w:pPr>
                  <w:widowControl w:val="0"/>
                  <w:spacing w:line="240" w:lineRule="auto"/>
                  <w:rPr>
                    <w:sz w:val="20"/>
                    <w:szCs w:val="20"/>
                    <w:highlight w:val="white"/>
                  </w:rPr>
                </w:pPr>
                <w:r w:rsidDel="00000000" w:rsidR="00000000" w:rsidRPr="00000000">
                  <w:rPr>
                    <w:sz w:val="20"/>
                    <w:szCs w:val="20"/>
                    <w:highlight w:val="white"/>
                    <w:rtl w:val="0"/>
                  </w:rPr>
                  <w:t xml:space="preserve">Can I summarise the main events from a period of history, explaining the order of events and making connections between them? </w:t>
                </w:r>
              </w:p>
              <w:p w:rsidR="00000000" w:rsidDel="00000000" w:rsidP="00000000" w:rsidRDefault="00000000" w:rsidRPr="00000000" w14:paraId="0000013E">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3F">
                <w:pPr>
                  <w:widowControl w:val="0"/>
                  <w:spacing w:line="240" w:lineRule="auto"/>
                  <w:rPr>
                    <w:sz w:val="20"/>
                    <w:szCs w:val="20"/>
                    <w:highlight w:val="white"/>
                  </w:rPr>
                </w:pPr>
                <w:r w:rsidDel="00000000" w:rsidR="00000000" w:rsidRPr="00000000">
                  <w:rPr>
                    <w:sz w:val="20"/>
                    <w:szCs w:val="20"/>
                    <w:highlight w:val="white"/>
                    <w:rtl w:val="0"/>
                  </w:rPr>
                  <w:t xml:space="preserve">Can I explain how or why things changed or did not change over time? </w:t>
                </w:r>
              </w:p>
            </w:tc>
            <w:tc>
              <w:tcPr/>
              <w:p w:rsidR="00000000" w:rsidDel="00000000" w:rsidP="00000000" w:rsidRDefault="00000000" w:rsidRPr="00000000" w14:paraId="00000141">
                <w:pPr>
                  <w:widowControl w:val="0"/>
                  <w:spacing w:line="240" w:lineRule="auto"/>
                  <w:rPr>
                    <w:sz w:val="20"/>
                    <w:szCs w:val="20"/>
                    <w:highlight w:val="white"/>
                  </w:rPr>
                </w:pPr>
                <w:r w:rsidDel="00000000" w:rsidR="00000000" w:rsidRPr="00000000">
                  <w:rPr>
                    <w:sz w:val="20"/>
                    <w:szCs w:val="20"/>
                    <w:highlight w:val="white"/>
                    <w:rtl w:val="0"/>
                  </w:rPr>
                  <w:t xml:space="preserve">Can I summarise the main events from a period of history, explaining the order of events and making connections between them? </w:t>
                </w:r>
              </w:p>
              <w:p w:rsidR="00000000" w:rsidDel="00000000" w:rsidP="00000000" w:rsidRDefault="00000000" w:rsidRPr="00000000" w14:paraId="00000142">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143">
                <w:pPr>
                  <w:widowControl w:val="0"/>
                  <w:spacing w:line="240" w:lineRule="auto"/>
                  <w:rPr>
                    <w:sz w:val="20"/>
                    <w:szCs w:val="20"/>
                    <w:highlight w:val="white"/>
                  </w:rPr>
                </w:pPr>
                <w:r w:rsidDel="00000000" w:rsidR="00000000" w:rsidRPr="00000000">
                  <w:rPr>
                    <w:sz w:val="20"/>
                    <w:szCs w:val="20"/>
                    <w:highlight w:val="white"/>
                    <w:rtl w:val="0"/>
                  </w:rPr>
                  <w:t xml:space="preserve">Can I justify how or why things changed or did not change over time? </w:t>
                </w:r>
              </w:p>
            </w:tc>
          </w:tr>
          <w:tr>
            <w:trPr>
              <w:cantSplit w:val="0"/>
              <w:trHeight w:val="440" w:hRule="atLeast"/>
              <w:tblHeader w:val="0"/>
            </w:trPr>
            <w:tc>
              <w:tcPr>
                <w:shd w:fill="b45f06" w:val="clear"/>
              </w:tcPr>
              <w:p w:rsidR="00000000" w:rsidDel="00000000" w:rsidP="00000000" w:rsidRDefault="00000000" w:rsidRPr="00000000" w14:paraId="00000144">
                <w:pPr>
                  <w:spacing w:after="160" w:line="259" w:lineRule="auto"/>
                  <w:rPr>
                    <w:b w:val="1"/>
                    <w:bCs w:val="1"/>
                    <w:sz w:val="20"/>
                    <w:szCs w:val="20"/>
                  </w:rPr>
                </w:pPr>
                <w:r w:rsidDel="00000000" w:rsidR="00000000" w:rsidRPr="00000000">
                  <w:rPr/>
                  <w:drawing>
                    <wp:inline distB="114300" distT="114300" distL="114300" distR="114300">
                      <wp:extent cx="623385" cy="623385"/>
                      <wp:effectExtent b="0" l="0" r="0" t="0"/>
                      <wp:docPr id="60" name="image11.png"/>
                      <a:graphic>
                        <a:graphicData uri="http://schemas.openxmlformats.org/drawingml/2006/picture">
                          <pic:pic>
                            <pic:nvPicPr>
                              <pic:cNvPr id="0" name="image11.png"/>
                              <pic:cNvPicPr preferRelativeResize="0"/>
                            </pic:nvPicPr>
                            <pic:blipFill>
                              <a:blip r:embed="rId22"/>
                              <a:srcRect b="0" l="0" r="0" t="0"/>
                              <a:stretch>
                                <a:fillRect/>
                              </a:stretch>
                            </pic:blipFill>
                            <pic:spPr>
                              <a:xfrm>
                                <a:off x="0" y="0"/>
                                <a:ext cx="623385" cy="623385"/>
                              </a:xfrm>
                              <a:prstGeom prst="rect"/>
                              <a:ln/>
                            </pic:spPr>
                          </pic:pic>
                        </a:graphicData>
                      </a:graphic>
                    </wp:inline>
                  </w:drawing>
                </w:r>
                <w:r w:rsidDel="00000000" w:rsidR="00000000" w:rsidRPr="00000000">
                  <w:rPr>
                    <w:b w:val="1"/>
                    <w:bCs w:val="1"/>
                    <w:sz w:val="20"/>
                    <w:szCs w:val="20"/>
                    <w:rtl w:val="0"/>
                  </w:rPr>
                  <w:t xml:space="preserve">Similarity and Difference </w:t>
                </w:r>
              </w:p>
              <w:p w:rsidR="00000000" w:rsidDel="00000000" w:rsidP="00000000" w:rsidRDefault="00000000" w:rsidRPr="00000000" w14:paraId="00000145">
                <w:pPr>
                  <w:widowControl w:val="0"/>
                  <w:spacing w:line="240" w:lineRule="auto"/>
                  <w:rPr>
                    <w:i w:val="1"/>
                    <w:iCs w:val="1"/>
                    <w:sz w:val="20"/>
                    <w:szCs w:val="20"/>
                  </w:rPr>
                </w:pPr>
                <w:r w:rsidDel="00000000" w:rsidR="00000000" w:rsidRPr="00000000">
                  <w:rPr>
                    <w:i w:val="1"/>
                    <w:iCs w:val="1"/>
                    <w:sz w:val="20"/>
                    <w:szCs w:val="20"/>
                    <w:rtl w:val="0"/>
                  </w:rPr>
                  <w:t xml:space="preserve">Within the same time period eg: between groups, places or societies </w:t>
                </w:r>
              </w:p>
            </w:tc>
            <w:tc>
              <w:tcPr>
                <w:gridSpan w:val="5"/>
              </w:tcPr>
              <w:p w:rsidR="00000000" w:rsidDel="00000000" w:rsidP="00000000" w:rsidRDefault="00000000" w:rsidRPr="00000000" w14:paraId="00000146">
                <w:pPr>
                  <w:widowControl w:val="0"/>
                  <w:spacing w:line="240" w:lineRule="auto"/>
                  <w:rPr>
                    <w:sz w:val="20"/>
                    <w:szCs w:val="20"/>
                    <w:highlight w:val="white"/>
                  </w:rPr>
                </w:pPr>
                <w:r w:rsidDel="00000000" w:rsidR="00000000" w:rsidRPr="00000000">
                  <w:rPr>
                    <w:sz w:val="20"/>
                    <w:szCs w:val="20"/>
                    <w:highlight w:val="white"/>
                    <w:rtl w:val="0"/>
                  </w:rPr>
                  <w:t xml:space="preserve">Can I identify similarities and differences within a time period in relation to society, culture, religion or ethnic diversity? </w:t>
                </w:r>
              </w:p>
              <w:p w:rsidR="00000000" w:rsidDel="00000000" w:rsidP="00000000" w:rsidRDefault="00000000" w:rsidRPr="00000000" w14:paraId="00000147">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48">
                <w:pPr>
                  <w:widowControl w:val="0"/>
                  <w:spacing w:line="240" w:lineRule="auto"/>
                  <w:rPr>
                    <w:sz w:val="20"/>
                    <w:szCs w:val="20"/>
                    <w:highlight w:val="white"/>
                  </w:rPr>
                </w:pPr>
                <w:r w:rsidDel="00000000" w:rsidR="00000000" w:rsidRPr="00000000">
                  <w:rPr>
                    <w:sz w:val="20"/>
                    <w:szCs w:val="20"/>
                    <w:highlight w:val="white"/>
                    <w:rtl w:val="0"/>
                  </w:rPr>
                  <w:t xml:space="preserve">Can I recognise similarities and differences between a period of history and now? </w:t>
                </w:r>
              </w:p>
            </w:tc>
            <w:tc>
              <w:tcPr/>
              <w:p w:rsidR="00000000" w:rsidDel="00000000" w:rsidP="00000000" w:rsidRDefault="00000000" w:rsidRPr="00000000" w14:paraId="0000014D">
                <w:pPr>
                  <w:widowControl w:val="0"/>
                  <w:spacing w:line="240" w:lineRule="auto"/>
                  <w:rPr>
                    <w:sz w:val="20"/>
                    <w:szCs w:val="20"/>
                    <w:highlight w:val="white"/>
                  </w:rPr>
                </w:pPr>
                <w:r w:rsidDel="00000000" w:rsidR="00000000" w:rsidRPr="00000000">
                  <w:rPr>
                    <w:sz w:val="20"/>
                    <w:szCs w:val="20"/>
                    <w:highlight w:val="white"/>
                    <w:rtl w:val="0"/>
                  </w:rPr>
                  <w:t xml:space="preserve">Can I describe similarities and differences within a time period in relation to society, culture, religion or ethnic diversity? </w:t>
                </w:r>
              </w:p>
              <w:p w:rsidR="00000000" w:rsidDel="00000000" w:rsidP="00000000" w:rsidRDefault="00000000" w:rsidRPr="00000000" w14:paraId="0000014E">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4F">
                <w:pPr>
                  <w:widowControl w:val="0"/>
                  <w:spacing w:line="240" w:lineRule="auto"/>
                  <w:rPr>
                    <w:b w:val="1"/>
                    <w:bCs w:val="1"/>
                    <w:sz w:val="24"/>
                    <w:szCs w:val="24"/>
                    <w:highlight w:val="white"/>
                  </w:rPr>
                </w:pPr>
                <w:r w:rsidDel="00000000" w:rsidR="00000000" w:rsidRPr="00000000">
                  <w:rPr>
                    <w:sz w:val="20"/>
                    <w:szCs w:val="20"/>
                    <w:highlight w:val="white"/>
                    <w:rtl w:val="0"/>
                  </w:rPr>
                  <w:t xml:space="preserve">Can I describe similarities and differences between a period of history and now? </w:t>
                </w:r>
                <w:r w:rsidDel="00000000" w:rsidR="00000000" w:rsidRPr="00000000">
                  <w:rPr>
                    <w:rtl w:val="0"/>
                  </w:rPr>
                </w:r>
              </w:p>
            </w:tc>
            <w:tc>
              <w:tcPr>
                <w:gridSpan w:val="2"/>
              </w:tcPr>
              <w:p w:rsidR="00000000" w:rsidDel="00000000" w:rsidP="00000000" w:rsidRDefault="00000000" w:rsidRPr="00000000" w14:paraId="00000150">
                <w:pPr>
                  <w:widowControl w:val="0"/>
                  <w:spacing w:line="240" w:lineRule="auto"/>
                  <w:rPr>
                    <w:sz w:val="20"/>
                    <w:szCs w:val="20"/>
                    <w:highlight w:val="white"/>
                  </w:rPr>
                </w:pPr>
                <w:r w:rsidDel="00000000" w:rsidR="00000000" w:rsidRPr="00000000">
                  <w:rPr>
                    <w:sz w:val="20"/>
                    <w:szCs w:val="20"/>
                    <w:highlight w:val="white"/>
                    <w:rtl w:val="0"/>
                  </w:rPr>
                  <w:t xml:space="preserve">Can I discuss the differences in the lives of people from different social classes, cultures, religions or races both between and within time periods? </w:t>
                </w:r>
              </w:p>
              <w:p w:rsidR="00000000" w:rsidDel="00000000" w:rsidP="00000000" w:rsidRDefault="00000000" w:rsidRPr="00000000" w14:paraId="00000151">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52">
                <w:pPr>
                  <w:widowControl w:val="0"/>
                  <w:spacing w:line="240" w:lineRule="auto"/>
                  <w:rPr>
                    <w:sz w:val="20"/>
                    <w:szCs w:val="20"/>
                    <w:highlight w:val="white"/>
                  </w:rPr>
                </w:pPr>
                <w:r w:rsidDel="00000000" w:rsidR="00000000" w:rsidRPr="00000000">
                  <w:rPr>
                    <w:sz w:val="20"/>
                    <w:szCs w:val="20"/>
                    <w:highlight w:val="white"/>
                    <w:rtl w:val="0"/>
                  </w:rPr>
                  <w:t xml:space="preserve">Can I research more independently the similarities and differences between two or more periods of history?</w:t>
                </w:r>
              </w:p>
            </w:tc>
            <w:tc>
              <w:tcPr/>
              <w:p w:rsidR="00000000" w:rsidDel="00000000" w:rsidP="00000000" w:rsidRDefault="00000000" w:rsidRPr="00000000" w14:paraId="00000154">
                <w:pPr>
                  <w:widowControl w:val="0"/>
                  <w:spacing w:line="240" w:lineRule="auto"/>
                  <w:rPr>
                    <w:sz w:val="20"/>
                    <w:szCs w:val="20"/>
                    <w:highlight w:val="white"/>
                  </w:rPr>
                </w:pPr>
                <w:r w:rsidDel="00000000" w:rsidR="00000000" w:rsidRPr="00000000">
                  <w:rPr>
                    <w:sz w:val="20"/>
                    <w:szCs w:val="20"/>
                    <w:highlight w:val="white"/>
                    <w:rtl w:val="0"/>
                  </w:rPr>
                  <w:t xml:space="preserve">Can I explain the differences in the lives of people from different social classes, cultures, religions and races both between and within time periods? </w:t>
                </w:r>
              </w:p>
              <w:p w:rsidR="00000000" w:rsidDel="00000000" w:rsidP="00000000" w:rsidRDefault="00000000" w:rsidRPr="00000000" w14:paraId="00000155">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56">
                <w:pPr>
                  <w:widowControl w:val="0"/>
                  <w:spacing w:line="240" w:lineRule="auto"/>
                  <w:rPr>
                    <w:sz w:val="20"/>
                    <w:szCs w:val="20"/>
                    <w:highlight w:val="white"/>
                  </w:rPr>
                </w:pPr>
                <w:r w:rsidDel="00000000" w:rsidR="00000000" w:rsidRPr="00000000">
                  <w:rPr>
                    <w:sz w:val="20"/>
                    <w:szCs w:val="20"/>
                    <w:highlight w:val="white"/>
                    <w:rtl w:val="0"/>
                  </w:rPr>
                  <w:t xml:space="preserve">Can I undertake research in order to find similarities and differences between two or more periods of history and draw my own conclusions?  </w:t>
                </w:r>
              </w:p>
              <w:p w:rsidR="00000000" w:rsidDel="00000000" w:rsidP="00000000" w:rsidRDefault="00000000" w:rsidRPr="00000000" w14:paraId="00000157">
                <w:pPr>
                  <w:widowControl w:val="0"/>
                  <w:spacing w:line="240" w:lineRule="auto"/>
                  <w:rPr>
                    <w:b w:val="1"/>
                    <w:bCs w:val="1"/>
                    <w:sz w:val="24"/>
                    <w:szCs w:val="24"/>
                    <w:highlight w:val="white"/>
                  </w:rPr>
                </w:pPr>
                <w:r w:rsidDel="00000000" w:rsidR="00000000" w:rsidRPr="00000000">
                  <w:rPr>
                    <w:rtl w:val="0"/>
                  </w:rPr>
                </w:r>
              </w:p>
            </w:tc>
          </w:tr>
          <w:tr>
            <w:trPr>
              <w:cantSplit w:val="0"/>
              <w:trHeight w:val="440" w:hRule="atLeast"/>
              <w:tblHeader w:val="0"/>
            </w:trPr>
            <w:tc>
              <w:tcPr>
                <w:shd w:fill="b45f06" w:val="clear"/>
              </w:tcPr>
              <w:p w:rsidR="00000000" w:rsidDel="00000000" w:rsidP="00000000" w:rsidRDefault="00000000" w:rsidRPr="00000000" w14:paraId="00000158">
                <w:pPr>
                  <w:spacing w:after="160" w:line="259" w:lineRule="auto"/>
                  <w:rPr>
                    <w:b w:val="1"/>
                    <w:bCs w:val="1"/>
                    <w:sz w:val="20"/>
                    <w:szCs w:val="20"/>
                  </w:rPr>
                </w:pPr>
                <w:r w:rsidDel="00000000" w:rsidR="00000000" w:rsidRPr="00000000">
                  <w:rPr/>
                  <w:drawing>
                    <wp:inline distB="114300" distT="114300" distL="114300" distR="114300">
                      <wp:extent cx="616955" cy="610846"/>
                      <wp:effectExtent b="0" l="0" r="0" t="0"/>
                      <wp:docPr id="61" name="image18.png"/>
                      <a:graphic>
                        <a:graphicData uri="http://schemas.openxmlformats.org/drawingml/2006/picture">
                          <pic:pic>
                            <pic:nvPicPr>
                              <pic:cNvPr id="0" name="image18.png"/>
                              <pic:cNvPicPr preferRelativeResize="0"/>
                            </pic:nvPicPr>
                            <pic:blipFill>
                              <a:blip r:embed="rId23"/>
                              <a:srcRect b="0" l="0" r="0" t="0"/>
                              <a:stretch>
                                <a:fillRect/>
                              </a:stretch>
                            </pic:blipFill>
                            <pic:spPr>
                              <a:xfrm>
                                <a:off x="0" y="0"/>
                                <a:ext cx="616955" cy="610846"/>
                              </a:xfrm>
                              <a:prstGeom prst="rect"/>
                              <a:ln/>
                            </pic:spPr>
                          </pic:pic>
                        </a:graphicData>
                      </a:graphic>
                    </wp:inline>
                  </w:drawing>
                </w:r>
                <w:r w:rsidDel="00000000" w:rsidR="00000000" w:rsidRPr="00000000">
                  <w:rPr>
                    <w:b w:val="1"/>
                    <w:bCs w:val="1"/>
                    <w:sz w:val="20"/>
                    <w:szCs w:val="20"/>
                    <w:rtl w:val="0"/>
                  </w:rPr>
                  <w:t xml:space="preserve">Historical</w:t>
                </w:r>
              </w:p>
              <w:p w:rsidR="00000000" w:rsidDel="00000000" w:rsidP="00000000" w:rsidRDefault="00000000" w:rsidRPr="00000000" w14:paraId="00000159">
                <w:pPr>
                  <w:widowControl w:val="0"/>
                  <w:spacing w:line="240" w:lineRule="auto"/>
                  <w:rPr>
                    <w:b w:val="1"/>
                    <w:bCs w:val="1"/>
                    <w:sz w:val="20"/>
                    <w:szCs w:val="20"/>
                  </w:rPr>
                </w:pPr>
                <w:r w:rsidDel="00000000" w:rsidR="00000000" w:rsidRPr="00000000">
                  <w:rPr>
                    <w:b w:val="1"/>
                    <w:bCs w:val="1"/>
                    <w:sz w:val="20"/>
                    <w:szCs w:val="20"/>
                    <w:rtl w:val="0"/>
                  </w:rPr>
                  <w:t xml:space="preserve">Significance</w:t>
                </w:r>
              </w:p>
              <w:p w:rsidR="00000000" w:rsidDel="00000000" w:rsidP="00000000" w:rsidRDefault="00000000" w:rsidRPr="00000000" w14:paraId="0000015A">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15B">
                <w:pPr>
                  <w:widowControl w:val="0"/>
                  <w:spacing w:line="240" w:lineRule="auto"/>
                  <w:rPr>
                    <w:i w:val="1"/>
                    <w:iCs w:val="1"/>
                    <w:sz w:val="20"/>
                    <w:szCs w:val="20"/>
                  </w:rPr>
                </w:pPr>
                <w:r w:rsidDel="00000000" w:rsidR="00000000" w:rsidRPr="00000000">
                  <w:rPr>
                    <w:i w:val="1"/>
                    <w:iCs w:val="1"/>
                    <w:sz w:val="20"/>
                    <w:szCs w:val="20"/>
                    <w:rtl w:val="0"/>
                  </w:rPr>
                  <w:t xml:space="preserve">Why some events or people are deemed to be significant by historians </w:t>
                </w:r>
              </w:p>
            </w:tc>
            <w:tc>
              <w:tcPr>
                <w:gridSpan w:val="5"/>
              </w:tcPr>
              <w:p w:rsidR="00000000" w:rsidDel="00000000" w:rsidP="00000000" w:rsidRDefault="00000000" w:rsidRPr="00000000" w14:paraId="0000015C">
                <w:pPr>
                  <w:widowControl w:val="0"/>
                  <w:spacing w:line="240" w:lineRule="auto"/>
                  <w:rPr>
                    <w:sz w:val="20"/>
                    <w:szCs w:val="20"/>
                    <w:highlight w:val="white"/>
                  </w:rPr>
                </w:pPr>
                <w:r w:rsidDel="00000000" w:rsidR="00000000" w:rsidRPr="00000000">
                  <w:rPr>
                    <w:sz w:val="20"/>
                    <w:szCs w:val="20"/>
                    <w:highlight w:val="white"/>
                    <w:rtl w:val="0"/>
                  </w:rPr>
                  <w:t xml:space="preserve">Can I identify historically significant people, key events within the past and the impact these have had? </w:t>
                </w:r>
              </w:p>
              <w:p w:rsidR="00000000" w:rsidDel="00000000" w:rsidP="00000000" w:rsidRDefault="00000000" w:rsidRPr="00000000" w14:paraId="0000015D">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5E">
                <w:pPr>
                  <w:widowControl w:val="0"/>
                  <w:spacing w:line="240" w:lineRule="auto"/>
                  <w:rPr>
                    <w:sz w:val="20"/>
                    <w:szCs w:val="20"/>
                    <w:highlight w:val="white"/>
                  </w:rPr>
                </w:pPr>
                <w:r w:rsidDel="00000000" w:rsidR="00000000" w:rsidRPr="00000000">
                  <w:rPr>
                    <w:rtl w:val="0"/>
                  </w:rPr>
                </w:r>
              </w:p>
            </w:tc>
            <w:tc>
              <w:tcPr/>
              <w:p w:rsidR="00000000" w:rsidDel="00000000" w:rsidP="00000000" w:rsidRDefault="00000000" w:rsidRPr="00000000" w14:paraId="00000163">
                <w:pPr>
                  <w:widowControl w:val="0"/>
                  <w:spacing w:line="240" w:lineRule="auto"/>
                  <w:rPr>
                    <w:sz w:val="20"/>
                    <w:szCs w:val="20"/>
                    <w:highlight w:val="white"/>
                  </w:rPr>
                </w:pPr>
                <w:r w:rsidDel="00000000" w:rsidR="00000000" w:rsidRPr="00000000">
                  <w:rPr>
                    <w:sz w:val="20"/>
                    <w:szCs w:val="20"/>
                    <w:highlight w:val="white"/>
                    <w:rtl w:val="0"/>
                  </w:rPr>
                  <w:t xml:space="preserve">Can I discuss historically significant people, key events and the impact these have had? </w:t>
                </w:r>
              </w:p>
            </w:tc>
            <w:tc>
              <w:tcPr>
                <w:gridSpan w:val="2"/>
              </w:tcPr>
              <w:p w:rsidR="00000000" w:rsidDel="00000000" w:rsidP="00000000" w:rsidRDefault="00000000" w:rsidRPr="00000000" w14:paraId="00000164">
                <w:pPr>
                  <w:widowControl w:val="0"/>
                  <w:spacing w:line="240" w:lineRule="auto"/>
                  <w:rPr>
                    <w:sz w:val="20"/>
                    <w:szCs w:val="20"/>
                    <w:highlight w:val="white"/>
                  </w:rPr>
                </w:pPr>
                <w:r w:rsidDel="00000000" w:rsidR="00000000" w:rsidRPr="00000000">
                  <w:rPr>
                    <w:sz w:val="20"/>
                    <w:szCs w:val="20"/>
                    <w:highlight w:val="white"/>
                    <w:rtl w:val="0"/>
                  </w:rPr>
                  <w:t xml:space="preserve">Am I aware of some pivotal events and people in modern British history?</w:t>
                </w:r>
              </w:p>
              <w:p w:rsidR="00000000" w:rsidDel="00000000" w:rsidP="00000000" w:rsidRDefault="00000000" w:rsidRPr="00000000" w14:paraId="00000165">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66">
                <w:pPr>
                  <w:widowControl w:val="0"/>
                  <w:spacing w:line="240" w:lineRule="auto"/>
                  <w:rPr>
                    <w:sz w:val="20"/>
                    <w:szCs w:val="20"/>
                    <w:highlight w:val="white"/>
                  </w:rPr>
                </w:pPr>
                <w:r w:rsidDel="00000000" w:rsidR="00000000" w:rsidRPr="00000000">
                  <w:rPr>
                    <w:sz w:val="20"/>
                    <w:szCs w:val="20"/>
                    <w:highlight w:val="white"/>
                    <w:rtl w:val="0"/>
                  </w:rPr>
                  <w:t xml:space="preserve">Can I explain the impact of key historical people and events? </w:t>
                </w:r>
              </w:p>
            </w:tc>
            <w:tc>
              <w:tcPr/>
              <w:p w:rsidR="00000000" w:rsidDel="00000000" w:rsidP="00000000" w:rsidRDefault="00000000" w:rsidRPr="00000000" w14:paraId="00000168">
                <w:pPr>
                  <w:widowControl w:val="0"/>
                  <w:spacing w:line="240" w:lineRule="auto"/>
                  <w:rPr>
                    <w:sz w:val="20"/>
                    <w:szCs w:val="20"/>
                    <w:highlight w:val="white"/>
                  </w:rPr>
                </w:pPr>
                <w:r w:rsidDel="00000000" w:rsidR="00000000" w:rsidRPr="00000000">
                  <w:rPr>
                    <w:sz w:val="20"/>
                    <w:szCs w:val="20"/>
                    <w:highlight w:val="white"/>
                    <w:rtl w:val="0"/>
                  </w:rPr>
                  <w:t xml:space="preserve">Can I explain key historical figures and pivotal events? </w:t>
                </w:r>
              </w:p>
              <w:p w:rsidR="00000000" w:rsidDel="00000000" w:rsidP="00000000" w:rsidRDefault="00000000" w:rsidRPr="00000000" w14:paraId="00000169">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6A">
                <w:pPr>
                  <w:widowControl w:val="0"/>
                  <w:spacing w:line="240" w:lineRule="auto"/>
                  <w:rPr>
                    <w:sz w:val="20"/>
                    <w:szCs w:val="20"/>
                    <w:highlight w:val="white"/>
                  </w:rPr>
                </w:pPr>
                <w:r w:rsidDel="00000000" w:rsidR="00000000" w:rsidRPr="00000000">
                  <w:rPr>
                    <w:sz w:val="20"/>
                    <w:szCs w:val="20"/>
                    <w:highlight w:val="white"/>
                    <w:rtl w:val="0"/>
                  </w:rPr>
                  <w:t xml:space="preserve">Can I evaluate the impact of key historical people and events? </w:t>
                </w:r>
              </w:p>
              <w:p w:rsidR="00000000" w:rsidDel="00000000" w:rsidP="00000000" w:rsidRDefault="00000000" w:rsidRPr="00000000" w14:paraId="0000016B">
                <w:pPr>
                  <w:widowControl w:val="0"/>
                  <w:spacing w:line="240" w:lineRule="auto"/>
                  <w:rPr>
                    <w:b w:val="1"/>
                    <w:bCs w:val="1"/>
                    <w:sz w:val="24"/>
                    <w:szCs w:val="24"/>
                    <w:highlight w:val="white"/>
                  </w:rPr>
                </w:pPr>
                <w:r w:rsidDel="00000000" w:rsidR="00000000" w:rsidRPr="00000000">
                  <w:rPr>
                    <w:rtl w:val="0"/>
                  </w:rPr>
                </w:r>
              </w:p>
            </w:tc>
          </w:tr>
          <w:tr>
            <w:trPr>
              <w:cantSplit w:val="0"/>
              <w:trHeight w:val="440" w:hRule="atLeast"/>
              <w:tblHeader w:val="0"/>
            </w:trPr>
            <w:tc>
              <w:tcPr>
                <w:shd w:fill="b45f06" w:val="clear"/>
              </w:tcPr>
              <w:p w:rsidR="00000000" w:rsidDel="00000000" w:rsidP="00000000" w:rsidRDefault="00000000" w:rsidRPr="00000000" w14:paraId="0000016C">
                <w:pPr>
                  <w:widowControl w:val="0"/>
                  <w:spacing w:line="240" w:lineRule="auto"/>
                  <w:rPr>
                    <w:b w:val="1"/>
                    <w:bCs w:val="1"/>
                    <w:sz w:val="20"/>
                    <w:szCs w:val="20"/>
                  </w:rPr>
                </w:pPr>
                <w:r w:rsidDel="00000000" w:rsidR="00000000" w:rsidRPr="00000000">
                  <w:rPr>
                    <w:b w:val="1"/>
                    <w:bCs w:val="1"/>
                    <w:sz w:val="20"/>
                    <w:szCs w:val="20"/>
                  </w:rPr>
                  <w:drawing>
                    <wp:inline distB="114300" distT="114300" distL="114300" distR="114300">
                      <wp:extent cx="772702" cy="772702"/>
                      <wp:effectExtent b="0" l="0" r="0" t="0"/>
                      <wp:docPr id="72"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772702" cy="772702"/>
                              </a:xfrm>
                              <a:prstGeom prst="rect"/>
                              <a:ln/>
                            </pic:spPr>
                          </pic:pic>
                        </a:graphicData>
                      </a:graphic>
                    </wp:inline>
                  </w:drawing>
                </w:r>
                <w:r w:rsidDel="00000000" w:rsidR="00000000" w:rsidRPr="00000000">
                  <w:rPr>
                    <w:rtl w:val="0"/>
                  </w:rPr>
                </w:r>
              </w:p>
              <w:p w:rsidR="00000000" w:rsidDel="00000000" w:rsidP="00000000" w:rsidRDefault="00000000" w:rsidRPr="00000000" w14:paraId="0000016D">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16E">
                <w:pPr>
                  <w:widowControl w:val="0"/>
                  <w:spacing w:line="240" w:lineRule="auto"/>
                  <w:rPr>
                    <w:b w:val="1"/>
                    <w:bCs w:val="1"/>
                    <w:sz w:val="20"/>
                    <w:szCs w:val="20"/>
                  </w:rPr>
                </w:pPr>
                <w:r w:rsidDel="00000000" w:rsidR="00000000" w:rsidRPr="00000000">
                  <w:rPr>
                    <w:b w:val="1"/>
                    <w:bCs w:val="1"/>
                    <w:sz w:val="20"/>
                    <w:szCs w:val="20"/>
                    <w:rtl w:val="0"/>
                  </w:rPr>
                  <w:t xml:space="preserve">Chronological awareness</w:t>
                </w:r>
              </w:p>
              <w:p w:rsidR="00000000" w:rsidDel="00000000" w:rsidP="00000000" w:rsidRDefault="00000000" w:rsidRPr="00000000" w14:paraId="0000016F">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170">
                <w:pPr>
                  <w:widowControl w:val="0"/>
                  <w:spacing w:line="240" w:lineRule="auto"/>
                  <w:rPr>
                    <w:i w:val="1"/>
                    <w:iCs w:val="1"/>
                    <w:sz w:val="20"/>
                    <w:szCs w:val="20"/>
                  </w:rPr>
                </w:pPr>
                <w:r w:rsidDel="00000000" w:rsidR="00000000" w:rsidRPr="00000000">
                  <w:rPr>
                    <w:i w:val="1"/>
                    <w:iCs w:val="1"/>
                    <w:sz w:val="20"/>
                    <w:szCs w:val="20"/>
                    <w:rtl w:val="0"/>
                  </w:rPr>
                  <w:t xml:space="preserve">How history fits into a time frame, the chronology within the time period as well as the sequence of time periods globally. </w:t>
                </w:r>
              </w:p>
            </w:tc>
            <w:tc>
              <w:tcPr>
                <w:gridSpan w:val="5"/>
              </w:tcPr>
              <w:p w:rsidR="00000000" w:rsidDel="00000000" w:rsidP="00000000" w:rsidRDefault="00000000" w:rsidRPr="00000000" w14:paraId="00000171">
                <w:pPr>
                  <w:widowControl w:val="0"/>
                  <w:spacing w:line="240" w:lineRule="auto"/>
                  <w:rPr>
                    <w:sz w:val="20"/>
                    <w:szCs w:val="20"/>
                  </w:rPr>
                </w:pPr>
                <w:r w:rsidDel="00000000" w:rsidR="00000000" w:rsidRPr="00000000">
                  <w:rPr>
                    <w:sz w:val="20"/>
                    <w:szCs w:val="20"/>
                    <w:rtl w:val="0"/>
                  </w:rPr>
                  <w:t xml:space="preserve">Can I discuss what is meant by the term chronology?</w:t>
                </w:r>
              </w:p>
              <w:p w:rsidR="00000000" w:rsidDel="00000000" w:rsidP="00000000" w:rsidRDefault="00000000" w:rsidRPr="00000000" w14:paraId="0000017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73">
                <w:pPr>
                  <w:widowControl w:val="0"/>
                  <w:spacing w:line="240" w:lineRule="auto"/>
                  <w:rPr>
                    <w:sz w:val="20"/>
                    <w:szCs w:val="20"/>
                  </w:rPr>
                </w:pPr>
                <w:r w:rsidDel="00000000" w:rsidR="00000000" w:rsidRPr="00000000">
                  <w:rPr>
                    <w:sz w:val="20"/>
                    <w:szCs w:val="20"/>
                    <w:rtl w:val="0"/>
                  </w:rPr>
                  <w:t xml:space="preserve">Can I place dates and events on a timeline correctly? </w:t>
                </w:r>
              </w:p>
              <w:p w:rsidR="00000000" w:rsidDel="00000000" w:rsidP="00000000" w:rsidRDefault="00000000" w:rsidRPr="00000000" w14:paraId="00000174">
                <w:pPr>
                  <w:spacing w:line="240" w:lineRule="auto"/>
                  <w:rPr>
                    <w:sz w:val="20"/>
                    <w:szCs w:val="20"/>
                    <w:highlight w:val="white"/>
                  </w:rPr>
                </w:pPr>
                <w:r w:rsidDel="00000000" w:rsidR="00000000" w:rsidRPr="00000000">
                  <w:rPr>
                    <w:rtl w:val="0"/>
                  </w:rPr>
                </w:r>
              </w:p>
            </w:tc>
            <w:tc>
              <w:tcPr/>
              <w:p w:rsidR="00000000" w:rsidDel="00000000" w:rsidP="00000000" w:rsidRDefault="00000000" w:rsidRPr="00000000" w14:paraId="00000179">
                <w:pPr>
                  <w:widowControl w:val="0"/>
                  <w:spacing w:line="240" w:lineRule="auto"/>
                  <w:rPr>
                    <w:sz w:val="20"/>
                    <w:szCs w:val="20"/>
                  </w:rPr>
                </w:pPr>
                <w:r w:rsidDel="00000000" w:rsidR="00000000" w:rsidRPr="00000000">
                  <w:rPr>
                    <w:sz w:val="20"/>
                    <w:szCs w:val="20"/>
                    <w:rtl w:val="0"/>
                  </w:rPr>
                  <w:t xml:space="preserve">Can I explain what is meant by the term chronology?</w:t>
                </w:r>
              </w:p>
              <w:p w:rsidR="00000000" w:rsidDel="00000000" w:rsidP="00000000" w:rsidRDefault="00000000" w:rsidRPr="00000000" w14:paraId="0000017A">
                <w:pPr>
                  <w:spacing w:line="240" w:lineRule="auto"/>
                  <w:rPr>
                    <w:sz w:val="20"/>
                    <w:szCs w:val="20"/>
                  </w:rPr>
                </w:pPr>
                <w:r w:rsidDel="00000000" w:rsidR="00000000" w:rsidRPr="00000000">
                  <w:rPr>
                    <w:rtl w:val="0"/>
                  </w:rPr>
                </w:r>
              </w:p>
              <w:p w:rsidR="00000000" w:rsidDel="00000000" w:rsidP="00000000" w:rsidRDefault="00000000" w:rsidRPr="00000000" w14:paraId="0000017B">
                <w:pPr>
                  <w:spacing w:line="240" w:lineRule="auto"/>
                  <w:rPr>
                    <w:sz w:val="20"/>
                    <w:szCs w:val="20"/>
                  </w:rPr>
                </w:pPr>
                <w:r w:rsidDel="00000000" w:rsidR="00000000" w:rsidRPr="00000000">
                  <w:rPr>
                    <w:sz w:val="20"/>
                    <w:szCs w:val="20"/>
                    <w:rtl w:val="0"/>
                  </w:rPr>
                  <w:t xml:space="preserve">Can I plot key events and dates on a timeline?</w:t>
                </w:r>
              </w:p>
              <w:p w:rsidR="00000000" w:rsidDel="00000000" w:rsidP="00000000" w:rsidRDefault="00000000" w:rsidRPr="00000000" w14:paraId="0000017C">
                <w:pPr>
                  <w:spacing w:line="240" w:lineRule="auto"/>
                  <w:rPr>
                    <w:sz w:val="20"/>
                    <w:szCs w:val="20"/>
                  </w:rPr>
                </w:pPr>
                <w:r w:rsidDel="00000000" w:rsidR="00000000" w:rsidRPr="00000000">
                  <w:rPr>
                    <w:rtl w:val="0"/>
                  </w:rPr>
                </w:r>
              </w:p>
              <w:p w:rsidR="00000000" w:rsidDel="00000000" w:rsidP="00000000" w:rsidRDefault="00000000" w:rsidRPr="00000000" w14:paraId="0000017D">
                <w:pPr>
                  <w:widowControl w:val="0"/>
                  <w:spacing w:line="240" w:lineRule="auto"/>
                  <w:rPr>
                    <w:sz w:val="20"/>
                    <w:szCs w:val="20"/>
                  </w:rPr>
                </w:pPr>
                <w:r w:rsidDel="00000000" w:rsidR="00000000" w:rsidRPr="00000000">
                  <w:rPr>
                    <w:sz w:val="20"/>
                    <w:szCs w:val="20"/>
                    <w:rtl w:val="0"/>
                  </w:rPr>
                  <w:t xml:space="preserve">Can I begin to use the correct terms to describe events? (Year, decade, century, BC(BCE) and AD (CE). </w:t>
                </w:r>
              </w:p>
              <w:p w:rsidR="00000000" w:rsidDel="00000000" w:rsidP="00000000" w:rsidRDefault="00000000" w:rsidRPr="00000000" w14:paraId="0000017E">
                <w:pPr>
                  <w:spacing w:line="240" w:lineRule="auto"/>
                  <w:rPr>
                    <w:sz w:val="20"/>
                    <w:szCs w:val="20"/>
                  </w:rPr>
                </w:pPr>
                <w:r w:rsidDel="00000000" w:rsidR="00000000" w:rsidRPr="00000000">
                  <w:rPr>
                    <w:rtl w:val="0"/>
                  </w:rPr>
                </w:r>
              </w:p>
              <w:p w:rsidR="00000000" w:rsidDel="00000000" w:rsidP="00000000" w:rsidRDefault="00000000" w:rsidRPr="00000000" w14:paraId="0000017F">
                <w:pPr>
                  <w:spacing w:line="240" w:lineRule="auto"/>
                  <w:rPr>
                    <w:sz w:val="20"/>
                    <w:szCs w:val="20"/>
                  </w:rPr>
                </w:pPr>
                <w:r w:rsidDel="00000000" w:rsidR="00000000" w:rsidRPr="00000000">
                  <w:rPr>
                    <w:rtl w:val="0"/>
                  </w:rPr>
                </w:r>
              </w:p>
              <w:p w:rsidR="00000000" w:rsidDel="00000000" w:rsidP="00000000" w:rsidRDefault="00000000" w:rsidRPr="00000000" w14:paraId="00000180">
                <w:pPr>
                  <w:widowControl w:val="0"/>
                  <w:spacing w:line="240" w:lineRule="auto"/>
                  <w:rPr>
                    <w:b w:val="1"/>
                    <w:bCs w:val="1"/>
                    <w:sz w:val="20"/>
                    <w:szCs w:val="20"/>
                    <w:highlight w:val="white"/>
                  </w:rPr>
                </w:pPr>
                <w:r w:rsidDel="00000000" w:rsidR="00000000" w:rsidRPr="00000000">
                  <w:rPr>
                    <w:rtl w:val="0"/>
                  </w:rPr>
                </w:r>
              </w:p>
            </w:tc>
            <w:tc>
              <w:tcPr>
                <w:gridSpan w:val="2"/>
              </w:tcPr>
              <w:p w:rsidR="00000000" w:rsidDel="00000000" w:rsidP="00000000" w:rsidRDefault="00000000" w:rsidRPr="00000000" w14:paraId="00000181">
                <w:pPr>
                  <w:widowControl w:val="0"/>
                  <w:spacing w:line="240" w:lineRule="auto"/>
                  <w:rPr>
                    <w:sz w:val="20"/>
                    <w:szCs w:val="20"/>
                    <w:highlight w:val="white"/>
                  </w:rPr>
                </w:pPr>
                <w:r w:rsidDel="00000000" w:rsidR="00000000" w:rsidRPr="00000000">
                  <w:rPr>
                    <w:sz w:val="20"/>
                    <w:szCs w:val="20"/>
                    <w:highlight w:val="white"/>
                    <w:rtl w:val="0"/>
                  </w:rPr>
                  <w:t xml:space="preserve">Can I use the language of chronology in my historical discussions?</w:t>
                </w:r>
              </w:p>
              <w:p w:rsidR="00000000" w:rsidDel="00000000" w:rsidP="00000000" w:rsidRDefault="00000000" w:rsidRPr="00000000" w14:paraId="00000182">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83">
                <w:pPr>
                  <w:widowControl w:val="0"/>
                  <w:spacing w:line="240" w:lineRule="auto"/>
                  <w:rPr>
                    <w:sz w:val="20"/>
                    <w:szCs w:val="20"/>
                    <w:highlight w:val="white"/>
                  </w:rPr>
                </w:pPr>
                <w:r w:rsidDel="00000000" w:rsidR="00000000" w:rsidRPr="00000000">
                  <w:rPr>
                    <w:sz w:val="20"/>
                    <w:szCs w:val="20"/>
                    <w:highlight w:val="white"/>
                    <w:rtl w:val="0"/>
                  </w:rPr>
                  <w:t xml:space="preserve">Can I place key events from a period of history on a timeline in relation to one other period of history? </w:t>
                </w:r>
              </w:p>
              <w:p w:rsidR="00000000" w:rsidDel="00000000" w:rsidP="00000000" w:rsidRDefault="00000000" w:rsidRPr="00000000" w14:paraId="00000184">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85">
                <w:pPr>
                  <w:spacing w:line="240" w:lineRule="auto"/>
                  <w:rPr>
                    <w:sz w:val="20"/>
                    <w:szCs w:val="20"/>
                  </w:rPr>
                </w:pPr>
                <w:r w:rsidDel="00000000" w:rsidR="00000000" w:rsidRPr="00000000">
                  <w:rPr>
                    <w:sz w:val="20"/>
                    <w:szCs w:val="20"/>
                    <w:rtl w:val="0"/>
                  </w:rPr>
                  <w:t xml:space="preserve">Can I use the correct terms to describe events? (Year, decade, century, BC(BCE) and AD (CE). </w:t>
                </w:r>
              </w:p>
              <w:p w:rsidR="00000000" w:rsidDel="00000000" w:rsidP="00000000" w:rsidRDefault="00000000" w:rsidRPr="00000000" w14:paraId="00000186">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187">
                <w:pPr>
                  <w:widowControl w:val="0"/>
                  <w:spacing w:line="240" w:lineRule="auto"/>
                  <w:rPr>
                    <w:sz w:val="20"/>
                    <w:szCs w:val="20"/>
                    <w:highlight w:val="white"/>
                  </w:rPr>
                </w:pPr>
                <w:r w:rsidDel="00000000" w:rsidR="00000000" w:rsidRPr="00000000">
                  <w:rPr>
                    <w:rtl w:val="0"/>
                  </w:rPr>
                </w:r>
              </w:p>
            </w:tc>
            <w:tc>
              <w:tcPr/>
              <w:p w:rsidR="00000000" w:rsidDel="00000000" w:rsidP="00000000" w:rsidRDefault="00000000" w:rsidRPr="00000000" w14:paraId="00000189">
                <w:pPr>
                  <w:widowControl w:val="0"/>
                  <w:spacing w:line="240" w:lineRule="auto"/>
                  <w:rPr>
                    <w:sz w:val="20"/>
                    <w:szCs w:val="20"/>
                  </w:rPr>
                </w:pPr>
                <w:r w:rsidDel="00000000" w:rsidR="00000000" w:rsidRPr="00000000">
                  <w:rPr>
                    <w:sz w:val="20"/>
                    <w:szCs w:val="20"/>
                    <w:highlight w:val="white"/>
                    <w:rtl w:val="0"/>
                  </w:rPr>
                  <w:t xml:space="preserve">Can I use the Language of chronology in my historical discussions?</w:t>
                </w:r>
                <w:r w:rsidDel="00000000" w:rsidR="00000000" w:rsidRPr="00000000">
                  <w:rPr>
                    <w:rtl w:val="0"/>
                  </w:rPr>
                </w:r>
              </w:p>
              <w:p w:rsidR="00000000" w:rsidDel="00000000" w:rsidP="00000000" w:rsidRDefault="00000000" w:rsidRPr="00000000" w14:paraId="0000018A">
                <w:pPr>
                  <w:spacing w:line="240" w:lineRule="auto"/>
                  <w:rPr>
                    <w:sz w:val="20"/>
                    <w:szCs w:val="20"/>
                  </w:rPr>
                </w:pPr>
                <w:r w:rsidDel="00000000" w:rsidR="00000000" w:rsidRPr="00000000">
                  <w:rPr>
                    <w:rtl w:val="0"/>
                  </w:rPr>
                </w:r>
              </w:p>
              <w:p w:rsidR="00000000" w:rsidDel="00000000" w:rsidP="00000000" w:rsidRDefault="00000000" w:rsidRPr="00000000" w14:paraId="0000018B">
                <w:pPr>
                  <w:spacing w:line="240" w:lineRule="auto"/>
                  <w:rPr>
                    <w:sz w:val="20"/>
                    <w:szCs w:val="20"/>
                  </w:rPr>
                </w:pPr>
                <w:r w:rsidDel="00000000" w:rsidR="00000000" w:rsidRPr="00000000">
                  <w:rPr>
                    <w:sz w:val="20"/>
                    <w:szCs w:val="20"/>
                    <w:rtl w:val="0"/>
                  </w:rPr>
                  <w:t xml:space="preserve">Can I construct timelines with appropriate scales to show progression of time from one period of history to another?</w:t>
                </w:r>
              </w:p>
              <w:p w:rsidR="00000000" w:rsidDel="00000000" w:rsidP="00000000" w:rsidRDefault="00000000" w:rsidRPr="00000000" w14:paraId="0000018C">
                <w:pPr>
                  <w:spacing w:line="240" w:lineRule="auto"/>
                  <w:rPr>
                    <w:sz w:val="20"/>
                    <w:szCs w:val="20"/>
                  </w:rPr>
                </w:pPr>
                <w:r w:rsidDel="00000000" w:rsidR="00000000" w:rsidRPr="00000000">
                  <w:rPr>
                    <w:rtl w:val="0"/>
                  </w:rPr>
                </w:r>
              </w:p>
              <w:p w:rsidR="00000000" w:rsidDel="00000000" w:rsidP="00000000" w:rsidRDefault="00000000" w:rsidRPr="00000000" w14:paraId="0000018D">
                <w:pPr>
                  <w:spacing w:line="240" w:lineRule="auto"/>
                  <w:rPr>
                    <w:sz w:val="20"/>
                    <w:szCs w:val="20"/>
                  </w:rPr>
                </w:pPr>
                <w:r w:rsidDel="00000000" w:rsidR="00000000" w:rsidRPr="00000000">
                  <w:rPr>
                    <w:sz w:val="20"/>
                    <w:szCs w:val="20"/>
                    <w:rtl w:val="0"/>
                  </w:rPr>
                  <w:t xml:space="preserve">Can I use more accurate dates when describing and sequencing events? </w:t>
                </w:r>
              </w:p>
              <w:p w:rsidR="00000000" w:rsidDel="00000000" w:rsidP="00000000" w:rsidRDefault="00000000" w:rsidRPr="00000000" w14:paraId="0000018E">
                <w:pPr>
                  <w:spacing w:line="240" w:lineRule="auto"/>
                  <w:rPr>
                    <w:sz w:val="20"/>
                    <w:szCs w:val="20"/>
                  </w:rPr>
                </w:pPr>
                <w:r w:rsidDel="00000000" w:rsidR="00000000" w:rsidRPr="00000000">
                  <w:rPr>
                    <w:rtl w:val="0"/>
                  </w:rPr>
                </w:r>
              </w:p>
              <w:p w:rsidR="00000000" w:rsidDel="00000000" w:rsidP="00000000" w:rsidRDefault="00000000" w:rsidRPr="00000000" w14:paraId="0000018F">
                <w:pPr>
                  <w:spacing w:line="240" w:lineRule="auto"/>
                  <w:rPr>
                    <w:sz w:val="20"/>
                    <w:szCs w:val="20"/>
                  </w:rPr>
                </w:pPr>
                <w:r w:rsidDel="00000000" w:rsidR="00000000" w:rsidRPr="00000000">
                  <w:rPr>
                    <w:sz w:val="20"/>
                    <w:szCs w:val="20"/>
                    <w:rtl w:val="0"/>
                  </w:rPr>
                  <w:t xml:space="preserve">Can I use the correct terms to describe changes in history?  (political, social, religious, technological, cultural)</w:t>
                </w:r>
              </w:p>
              <w:p w:rsidR="00000000" w:rsidDel="00000000" w:rsidP="00000000" w:rsidRDefault="00000000" w:rsidRPr="00000000" w14:paraId="00000190">
                <w:pPr>
                  <w:spacing w:line="240" w:lineRule="auto"/>
                  <w:rPr>
                    <w:sz w:val="20"/>
                    <w:szCs w:val="20"/>
                  </w:rPr>
                </w:pPr>
                <w:r w:rsidDel="00000000" w:rsidR="00000000" w:rsidRPr="00000000">
                  <w:rPr>
                    <w:rtl w:val="0"/>
                  </w:rPr>
                </w:r>
              </w:p>
              <w:p w:rsidR="00000000" w:rsidDel="00000000" w:rsidP="00000000" w:rsidRDefault="00000000" w:rsidRPr="00000000" w14:paraId="00000191">
                <w:pPr>
                  <w:widowControl w:val="0"/>
                  <w:spacing w:line="240" w:lineRule="auto"/>
                  <w:rPr>
                    <w:sz w:val="20"/>
                    <w:szCs w:val="20"/>
                    <w:highlight w:val="white"/>
                  </w:rPr>
                </w:pPr>
                <w:r w:rsidDel="00000000" w:rsidR="00000000" w:rsidRPr="00000000">
                  <w:rPr>
                    <w:rtl w:val="0"/>
                  </w:rPr>
                </w:r>
              </w:p>
            </w:tc>
          </w:tr>
        </w:tbl>
      </w:sdtContent>
    </w:sdt>
    <w:p w:rsidR="00000000" w:rsidDel="00000000" w:rsidP="00000000" w:rsidRDefault="00000000" w:rsidRPr="00000000" w14:paraId="00000192">
      <w:pPr>
        <w:spacing w:line="276" w:lineRule="auto"/>
        <w:rPr>
          <w:b w:val="1"/>
          <w:bCs w:val="1"/>
          <w:sz w:val="20"/>
          <w:szCs w:val="20"/>
          <w:highlight w:val="white"/>
        </w:rPr>
      </w:pPr>
      <w:r w:rsidDel="00000000" w:rsidR="00000000" w:rsidRPr="00000000">
        <w:rPr>
          <w:rtl w:val="0"/>
        </w:rPr>
      </w:r>
    </w:p>
    <w:p w:rsidR="00000000" w:rsidDel="00000000" w:rsidP="00000000" w:rsidRDefault="00000000" w:rsidRPr="00000000" w14:paraId="00000193">
      <w:pPr>
        <w:spacing w:line="276" w:lineRule="auto"/>
        <w:rPr>
          <w:b w:val="1"/>
          <w:bCs w:val="1"/>
          <w:sz w:val="20"/>
          <w:szCs w:val="20"/>
          <w:highlight w:val="white"/>
        </w:rPr>
      </w:pPr>
      <w:r w:rsidDel="00000000" w:rsidR="00000000" w:rsidRPr="00000000">
        <w:rPr>
          <w:rtl w:val="0"/>
        </w:rPr>
      </w:r>
    </w:p>
    <w:p w:rsidR="00000000" w:rsidDel="00000000" w:rsidP="00000000" w:rsidRDefault="00000000" w:rsidRPr="00000000" w14:paraId="00000194">
      <w:pPr>
        <w:spacing w:line="276" w:lineRule="auto"/>
        <w:rPr>
          <w:b w:val="1"/>
          <w:bCs w:val="1"/>
          <w:sz w:val="20"/>
          <w:szCs w:val="20"/>
          <w:highlight w:val="white"/>
        </w:rPr>
      </w:pPr>
      <w:r w:rsidDel="00000000" w:rsidR="00000000" w:rsidRPr="00000000">
        <w:rPr>
          <w:rtl w:val="0"/>
        </w:rPr>
      </w:r>
    </w:p>
    <w:p w:rsidR="00000000" w:rsidDel="00000000" w:rsidP="00000000" w:rsidRDefault="00000000" w:rsidRPr="00000000" w14:paraId="00000195">
      <w:pPr>
        <w:spacing w:line="276" w:lineRule="auto"/>
        <w:rPr>
          <w:b w:val="1"/>
          <w:bCs w:val="1"/>
          <w:sz w:val="20"/>
          <w:szCs w:val="20"/>
          <w:highlight w:val="white"/>
        </w:rPr>
      </w:pPr>
      <w:r w:rsidDel="00000000" w:rsidR="00000000" w:rsidRPr="00000000">
        <w:rPr>
          <w:rtl w:val="0"/>
        </w:rPr>
      </w:r>
    </w:p>
    <w:p w:rsidR="00000000" w:rsidDel="00000000" w:rsidP="00000000" w:rsidRDefault="00000000" w:rsidRPr="00000000" w14:paraId="00000196">
      <w:pPr>
        <w:spacing w:line="276" w:lineRule="auto"/>
        <w:rPr>
          <w:b w:val="1"/>
          <w:bCs w:val="1"/>
          <w:sz w:val="20"/>
          <w:szCs w:val="20"/>
          <w:highlight w:val="white"/>
        </w:rPr>
      </w:pPr>
      <w:r w:rsidDel="00000000" w:rsidR="00000000" w:rsidRPr="00000000">
        <w:rPr>
          <w:rtl w:val="0"/>
        </w:rPr>
      </w:r>
    </w:p>
    <w:p w:rsidR="00000000" w:rsidDel="00000000" w:rsidP="00000000" w:rsidRDefault="00000000" w:rsidRPr="00000000" w14:paraId="00000197">
      <w:pPr>
        <w:spacing w:line="276" w:lineRule="auto"/>
        <w:rPr>
          <w:b w:val="1"/>
          <w:bCs w:val="1"/>
          <w:sz w:val="20"/>
          <w:szCs w:val="20"/>
          <w:highlight w:val="white"/>
        </w:rPr>
      </w:pPr>
      <w:r w:rsidDel="00000000" w:rsidR="00000000" w:rsidRPr="00000000">
        <w:rPr>
          <w:rtl w:val="0"/>
        </w:rPr>
      </w:r>
    </w:p>
    <w:p w:rsidR="00000000" w:rsidDel="00000000" w:rsidP="00000000" w:rsidRDefault="00000000" w:rsidRPr="00000000" w14:paraId="00000198">
      <w:pPr>
        <w:spacing w:line="276" w:lineRule="auto"/>
        <w:rPr/>
      </w:pPr>
      <w:r w:rsidDel="00000000" w:rsidR="00000000" w:rsidRPr="00000000">
        <w:rPr>
          <w:rtl w:val="0"/>
        </w:rPr>
      </w:r>
    </w:p>
    <w:sdt>
      <w:sdtPr>
        <w:lock w:val="contentLocked"/>
        <w:id w:val="-791919408"/>
        <w:tag w:val="goog_rdk_2"/>
      </w:sdtPr>
      <w:sdtContent>
        <w:tbl>
          <w:tblPr>
            <w:tblStyle w:val="Table5"/>
            <w:tblW w:w="14475.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2835"/>
            <w:gridCol w:w="2955"/>
            <w:gridCol w:w="2820"/>
            <w:gridCol w:w="3630"/>
            <w:tblGridChange w:id="0">
              <w:tblGrid>
                <w:gridCol w:w="2235"/>
                <w:gridCol w:w="2835"/>
                <w:gridCol w:w="2955"/>
                <w:gridCol w:w="2820"/>
                <w:gridCol w:w="3630"/>
              </w:tblGrid>
            </w:tblGridChange>
          </w:tblGrid>
          <w:tr>
            <w:trPr>
              <w:cantSplit w:val="0"/>
              <w:trHeight w:val="420" w:hRule="atLeast"/>
              <w:tblHeader w:val="0"/>
            </w:trPr>
            <w:tc>
              <w:tcPr>
                <w:gridSpan w:val="5"/>
                <w:shd w:fill="6d9eeb" w:val="clear"/>
              </w:tcPr>
              <w:p w:rsidR="00000000" w:rsidDel="00000000" w:rsidP="00000000" w:rsidRDefault="00000000" w:rsidRPr="00000000" w14:paraId="00000199">
                <w:pPr>
                  <w:widowControl w:val="0"/>
                  <w:spacing w:line="240" w:lineRule="auto"/>
                  <w:jc w:val="center"/>
                  <w:rPr>
                    <w:color w:val="ffffff"/>
                    <w:sz w:val="30"/>
                    <w:szCs w:val="30"/>
                  </w:rPr>
                </w:pPr>
                <w:r w:rsidDel="00000000" w:rsidR="00000000" w:rsidRPr="00000000">
                  <w:rPr>
                    <w:color w:val="ffffff"/>
                    <w:sz w:val="30"/>
                    <w:szCs w:val="30"/>
                    <w:rtl w:val="0"/>
                  </w:rPr>
                  <w:t xml:space="preserve">Substantive Knowledge </w:t>
                </w:r>
              </w:p>
            </w:tc>
          </w:tr>
          <w:tr>
            <w:trPr>
              <w:cantSplit w:val="0"/>
              <w:trHeight w:val="477.978515625" w:hRule="atLeast"/>
              <w:tblHeader w:val="0"/>
            </w:trPr>
            <w:tc>
              <w:tcPr>
                <w:vMerge w:val="restart"/>
                <w:shd w:fill="6d9eeb" w:val="clear"/>
                <w:tcMar>
                  <w:top w:w="100.0" w:type="dxa"/>
                  <w:left w:w="100.0" w:type="dxa"/>
                  <w:bottom w:w="100.0" w:type="dxa"/>
                  <w:right w:w="100.0" w:type="dxa"/>
                </w:tcMar>
                <w:vAlign w:val="top"/>
              </w:tcPr>
              <w:p w:rsidR="00000000" w:rsidDel="00000000" w:rsidP="00000000" w:rsidRDefault="00000000" w:rsidRPr="00000000" w14:paraId="0000019E">
                <w:pPr>
                  <w:widowControl w:val="0"/>
                  <w:spacing w:line="240" w:lineRule="auto"/>
                  <w:rPr>
                    <w:color w:val="ffffff"/>
                  </w:rPr>
                </w:pPr>
                <w:r w:rsidDel="00000000" w:rsidR="00000000" w:rsidRPr="00000000">
                  <w:rPr>
                    <w:rtl w:val="0"/>
                  </w:rPr>
                </w:r>
              </w:p>
              <w:p w:rsidR="00000000" w:rsidDel="00000000" w:rsidP="00000000" w:rsidRDefault="00000000" w:rsidRPr="00000000" w14:paraId="0000019F">
                <w:pPr>
                  <w:widowControl w:val="0"/>
                  <w:spacing w:line="240" w:lineRule="auto"/>
                  <w:rPr>
                    <w:color w:val="ffffff"/>
                  </w:rPr>
                </w:pPr>
                <w:r w:rsidDel="00000000" w:rsidR="00000000" w:rsidRPr="00000000">
                  <w:rPr>
                    <w:rtl w:val="0"/>
                  </w:rPr>
                </w:r>
              </w:p>
              <w:p w:rsidR="00000000" w:rsidDel="00000000" w:rsidP="00000000" w:rsidRDefault="00000000" w:rsidRPr="00000000" w14:paraId="000001A0">
                <w:pPr>
                  <w:widowControl w:val="0"/>
                  <w:spacing w:line="240" w:lineRule="auto"/>
                  <w:rPr>
                    <w:color w:val="ffffff"/>
                  </w:rPr>
                </w:pPr>
                <w:r w:rsidDel="00000000" w:rsidR="00000000" w:rsidRPr="00000000">
                  <w:rPr>
                    <w:color w:val="ffffff"/>
                    <w:rtl w:val="0"/>
                  </w:rPr>
                  <w:t xml:space="preserve">Community, culture and diversity</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A1">
                <w:pPr>
                  <w:widowControl w:val="0"/>
                  <w:spacing w:line="240" w:lineRule="auto"/>
                  <w:rPr/>
                </w:pPr>
                <w:r w:rsidDel="00000000" w:rsidR="00000000" w:rsidRPr="00000000">
                  <w:rPr>
                    <w:rtl w:val="0"/>
                  </w:rPr>
                  <w:t xml:space="preserve">Year 3</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rPr/>
                </w:pPr>
                <w:r w:rsidDel="00000000" w:rsidR="00000000" w:rsidRPr="00000000">
                  <w:rPr>
                    <w:rtl w:val="0"/>
                  </w:rPr>
                  <w:t xml:space="preserve">Year 4</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A3">
                <w:pPr>
                  <w:widowControl w:val="0"/>
                  <w:spacing w:line="240" w:lineRule="auto"/>
                  <w:rPr/>
                </w:pPr>
                <w:r w:rsidDel="00000000" w:rsidR="00000000" w:rsidRPr="00000000">
                  <w:rPr>
                    <w:rtl w:val="0"/>
                  </w:rPr>
                  <w:t xml:space="preserve">Year 5</w:t>
                </w:r>
              </w:p>
            </w:tc>
            <w:tc>
              <w:tcPr>
                <w:shd w:fill="a4c2f4" w:val="clear"/>
                <w:tcMar>
                  <w:top w:w="100.0" w:type="dxa"/>
                  <w:left w:w="100.0" w:type="dxa"/>
                  <w:bottom w:w="100.0" w:type="dxa"/>
                  <w:right w:w="100.0" w:type="dxa"/>
                </w:tcMar>
                <w:vAlign w:val="top"/>
              </w:tcPr>
              <w:p w:rsidR="00000000" w:rsidDel="00000000" w:rsidP="00000000" w:rsidRDefault="00000000" w:rsidRPr="00000000" w14:paraId="000001A4">
                <w:pPr>
                  <w:widowControl w:val="0"/>
                  <w:spacing w:line="240" w:lineRule="auto"/>
                  <w:rPr/>
                </w:pPr>
                <w:r w:rsidDel="00000000" w:rsidR="00000000" w:rsidRPr="00000000">
                  <w:rPr>
                    <w:rtl w:val="0"/>
                  </w:rPr>
                  <w:t xml:space="preserve">Year 6</w:t>
                </w:r>
              </w:p>
            </w:tc>
          </w:tr>
          <w:tr>
            <w:trPr>
              <w:cantSplit w:val="0"/>
              <w:trHeight w:val="420" w:hRule="atLeast"/>
              <w:tblHeader w:val="0"/>
            </w:trPr>
            <w:tc>
              <w:tcPr>
                <w:vMerge w:val="continue"/>
                <w:shd w:fill="6d9eeb" w:val="clear"/>
                <w:tcMar>
                  <w:top w:w="100.0" w:type="dxa"/>
                  <w:left w:w="100.0" w:type="dxa"/>
                  <w:bottom w:w="100.0" w:type="dxa"/>
                  <w:right w:w="100.0" w:type="dxa"/>
                </w:tcMar>
                <w:vAlign w:val="top"/>
              </w:tcPr>
              <w:p w:rsidR="00000000" w:rsidDel="00000000" w:rsidP="00000000" w:rsidRDefault="00000000" w:rsidRPr="00000000" w14:paraId="000001A5">
                <w:pPr>
                  <w:widowControl w:val="0"/>
                  <w:spacing w:after="0" w:before="0" w:line="240" w:lineRule="auto"/>
                  <w:ind w:left="0" w:firstLine="0"/>
                  <w:rPr>
                    <w:color w:val="ffff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spacing w:line="240" w:lineRule="auto"/>
                  <w:rPr>
                    <w:sz w:val="20"/>
                    <w:szCs w:val="20"/>
                  </w:rPr>
                </w:pPr>
                <w:r w:rsidDel="00000000" w:rsidR="00000000" w:rsidRPr="00000000">
                  <w:rPr>
                    <w:sz w:val="20"/>
                    <w:szCs w:val="20"/>
                    <w:rtl w:val="0"/>
                  </w:rPr>
                  <w:t xml:space="preserve">Can I recognise that society was organised in different ways in different cultures and time periods? </w:t>
                </w:r>
              </w:p>
              <w:p w:rsidR="00000000" w:rsidDel="00000000" w:rsidP="00000000" w:rsidRDefault="00000000" w:rsidRPr="00000000" w14:paraId="000001A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A8">
                <w:pPr>
                  <w:widowControl w:val="0"/>
                  <w:spacing w:line="240" w:lineRule="auto"/>
                  <w:rPr>
                    <w:sz w:val="20"/>
                    <w:szCs w:val="20"/>
                  </w:rPr>
                </w:pPr>
                <w:r w:rsidDel="00000000" w:rsidR="00000000" w:rsidRPr="00000000">
                  <w:rPr>
                    <w:sz w:val="20"/>
                    <w:szCs w:val="20"/>
                    <w:rtl w:val="0"/>
                  </w:rPr>
                  <w:t xml:space="preserve">Can I recognise that communities from the past consisted of different groups with different roles and lifestyles? </w:t>
                </w:r>
              </w:p>
              <w:p w:rsidR="00000000" w:rsidDel="00000000" w:rsidP="00000000" w:rsidRDefault="00000000" w:rsidRPr="00000000" w14:paraId="000001A9">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AA">
                <w:pPr>
                  <w:spacing w:line="240" w:lineRule="auto"/>
                  <w:rPr>
                    <w:sz w:val="20"/>
                    <w:szCs w:val="20"/>
                  </w:rPr>
                </w:pPr>
                <w:r w:rsidDel="00000000" w:rsidR="00000000" w:rsidRPr="00000000">
                  <w:rPr>
                    <w:sz w:val="20"/>
                    <w:szCs w:val="20"/>
                    <w:rtl w:val="0"/>
                  </w:rPr>
                  <w:t xml:space="preserve">Can I describe the changes that happened in Britain during prehistory (Stone Age, Bronze Age and Iron Age)?</w:t>
                </w:r>
              </w:p>
              <w:p w:rsidR="00000000" w:rsidDel="00000000" w:rsidP="00000000" w:rsidRDefault="00000000" w:rsidRPr="00000000" w14:paraId="000001AB">
                <w:pPr>
                  <w:spacing w:line="240" w:lineRule="auto"/>
                  <w:rPr>
                    <w:sz w:val="20"/>
                    <w:szCs w:val="20"/>
                  </w:rPr>
                </w:pPr>
                <w:r w:rsidDel="00000000" w:rsidR="00000000" w:rsidRPr="00000000">
                  <w:rPr>
                    <w:rtl w:val="0"/>
                  </w:rPr>
                </w:r>
              </w:p>
              <w:p w:rsidR="00000000" w:rsidDel="00000000" w:rsidP="00000000" w:rsidRDefault="00000000" w:rsidRPr="00000000" w14:paraId="000001AC">
                <w:pPr>
                  <w:spacing w:line="240" w:lineRule="auto"/>
                  <w:rPr>
                    <w:sz w:val="20"/>
                    <w:szCs w:val="20"/>
                  </w:rPr>
                </w:pPr>
                <w:r w:rsidDel="00000000" w:rsidR="00000000" w:rsidRPr="00000000">
                  <w:rPr>
                    <w:sz w:val="20"/>
                    <w:szCs w:val="20"/>
                    <w:rtl w:val="0"/>
                  </w:rPr>
                  <w:t xml:space="preserve">Can I describe Victorian life in the context of our local area, Croydon? </w:t>
                </w:r>
              </w:p>
              <w:p w:rsidR="00000000" w:rsidDel="00000000" w:rsidP="00000000" w:rsidRDefault="00000000" w:rsidRPr="00000000" w14:paraId="000001A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AE">
                <w:pPr>
                  <w:widowControl w:val="0"/>
                  <w:spacing w:line="240" w:lineRule="auto"/>
                  <w:rPr>
                    <w:sz w:val="20"/>
                    <w:szCs w:val="20"/>
                  </w:rPr>
                </w:pPr>
                <w:r w:rsidDel="00000000" w:rsidR="00000000" w:rsidRPr="00000000">
                  <w:rPr>
                    <w:sz w:val="20"/>
                    <w:szCs w:val="20"/>
                    <w:rtl w:val="0"/>
                  </w:rPr>
                  <w:t xml:space="preserve">Can I explain how the Victorians have shaped our lives today?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spacing w:line="240" w:lineRule="auto"/>
                  <w:rPr>
                    <w:sz w:val="20"/>
                    <w:szCs w:val="20"/>
                  </w:rPr>
                </w:pPr>
                <w:r w:rsidDel="00000000" w:rsidR="00000000" w:rsidRPr="00000000">
                  <w:rPr>
                    <w:sz w:val="20"/>
                    <w:szCs w:val="20"/>
                    <w:rtl w:val="0"/>
                  </w:rPr>
                  <w:t xml:space="preserve">Can I recognise that society was organised in different ways in different cultures and time periods? </w:t>
                </w:r>
              </w:p>
              <w:p w:rsidR="00000000" w:rsidDel="00000000" w:rsidP="00000000" w:rsidRDefault="00000000" w:rsidRPr="00000000" w14:paraId="000001B0">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B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B2">
                <w:pPr>
                  <w:widowControl w:val="0"/>
                  <w:spacing w:line="240" w:lineRule="auto"/>
                  <w:rPr>
                    <w:sz w:val="20"/>
                    <w:szCs w:val="20"/>
                  </w:rPr>
                </w:pPr>
                <w:r w:rsidDel="00000000" w:rsidR="00000000" w:rsidRPr="00000000">
                  <w:rPr>
                    <w:sz w:val="20"/>
                    <w:szCs w:val="20"/>
                    <w:rtl w:val="0"/>
                  </w:rPr>
                  <w:t xml:space="preserve">Can I understand how invaders and settlers influenced the culture of the existing population? </w:t>
                </w:r>
              </w:p>
              <w:p w:rsidR="00000000" w:rsidDel="00000000" w:rsidP="00000000" w:rsidRDefault="00000000" w:rsidRPr="00000000" w14:paraId="000001B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B4">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rPr>
                    <w:sz w:val="20"/>
                    <w:szCs w:val="20"/>
                  </w:rPr>
                </w:pPr>
                <w:r w:rsidDel="00000000" w:rsidR="00000000" w:rsidRPr="00000000">
                  <w:rPr>
                    <w:sz w:val="20"/>
                    <w:szCs w:val="20"/>
                    <w:rtl w:val="0"/>
                  </w:rPr>
                  <w:t xml:space="preserve">Can I understand that society was organised in different ways in different cultures and time periods? </w:t>
                </w:r>
              </w:p>
              <w:p w:rsidR="00000000" w:rsidDel="00000000" w:rsidP="00000000" w:rsidRDefault="00000000" w:rsidRPr="00000000" w14:paraId="000001B6">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B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B8">
                <w:pPr>
                  <w:widowControl w:val="0"/>
                  <w:spacing w:line="240" w:lineRule="auto"/>
                  <w:rPr>
                    <w:sz w:val="20"/>
                    <w:szCs w:val="20"/>
                  </w:rPr>
                </w:pPr>
                <w:r w:rsidDel="00000000" w:rsidR="00000000" w:rsidRPr="00000000">
                  <w:rPr>
                    <w:sz w:val="20"/>
                    <w:szCs w:val="20"/>
                    <w:rtl w:val="0"/>
                  </w:rPr>
                  <w:t xml:space="preserve">Can I compare different civilisations that I have studied? </w:t>
                </w:r>
              </w:p>
              <w:p w:rsidR="00000000" w:rsidDel="00000000" w:rsidP="00000000" w:rsidRDefault="00000000" w:rsidRPr="00000000" w14:paraId="000001B9">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widowControl w:val="0"/>
                  <w:spacing w:line="240" w:lineRule="auto"/>
                  <w:rPr>
                    <w:sz w:val="20"/>
                    <w:szCs w:val="20"/>
                  </w:rPr>
                </w:pPr>
                <w:r w:rsidDel="00000000" w:rsidR="00000000" w:rsidRPr="00000000">
                  <w:rPr>
                    <w:sz w:val="20"/>
                    <w:szCs w:val="20"/>
                    <w:rtl w:val="0"/>
                  </w:rPr>
                  <w:t xml:space="preserve">Can I explain how society was organised in different ways in different cultures and time periods? </w:t>
                </w:r>
              </w:p>
              <w:p w:rsidR="00000000" w:rsidDel="00000000" w:rsidP="00000000" w:rsidRDefault="00000000" w:rsidRPr="00000000" w14:paraId="000001BB">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B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BD">
                <w:pPr>
                  <w:widowControl w:val="0"/>
                  <w:spacing w:line="240" w:lineRule="auto"/>
                  <w:rPr>
                    <w:sz w:val="20"/>
                    <w:szCs w:val="20"/>
                  </w:rPr>
                </w:pPr>
                <w:r w:rsidDel="00000000" w:rsidR="00000000" w:rsidRPr="00000000">
                  <w:rPr>
                    <w:sz w:val="20"/>
                    <w:szCs w:val="20"/>
                    <w:rtl w:val="0"/>
                  </w:rPr>
                  <w:t xml:space="preserve">Can I understand that there are differences between early and later civilisations? </w:t>
                </w:r>
              </w:p>
              <w:p w:rsidR="00000000" w:rsidDel="00000000" w:rsidP="00000000" w:rsidRDefault="00000000" w:rsidRPr="00000000" w14:paraId="000001B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BF">
                <w:pPr>
                  <w:widowControl w:val="0"/>
                  <w:spacing w:line="240" w:lineRule="auto"/>
                  <w:rPr>
                    <w:sz w:val="20"/>
                    <w:szCs w:val="20"/>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C0">
                <w:pPr>
                  <w:widowControl w:val="0"/>
                  <w:spacing w:line="240" w:lineRule="auto"/>
                  <w:rPr>
                    <w:color w:val="ffffff"/>
                  </w:rPr>
                </w:pPr>
                <w:r w:rsidDel="00000000" w:rsidR="00000000" w:rsidRPr="00000000">
                  <w:rPr>
                    <w:color w:val="ffffff"/>
                    <w:rtl w:val="0"/>
                  </w:rPr>
                  <w:t xml:space="preserve">Invasion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line="240" w:lineRule="auto"/>
                  <w:rPr>
                    <w:sz w:val="20"/>
                    <w:szCs w:val="20"/>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widowControl w:val="0"/>
                  <w:spacing w:line="240" w:lineRule="auto"/>
                  <w:rPr>
                    <w:sz w:val="20"/>
                    <w:szCs w:val="20"/>
                  </w:rPr>
                </w:pPr>
                <w:r w:rsidDel="00000000" w:rsidR="00000000" w:rsidRPr="00000000">
                  <w:rPr>
                    <w:sz w:val="20"/>
                    <w:szCs w:val="20"/>
                    <w:rtl w:val="0"/>
                  </w:rPr>
                  <w:t xml:space="preserve">Can I recognise that there were different reasons for invading Britain?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sz w:val="20"/>
                    <w:szCs w:val="20"/>
                  </w:rPr>
                </w:pPr>
                <w:r w:rsidDel="00000000" w:rsidR="00000000" w:rsidRPr="00000000">
                  <w:rPr>
                    <w:sz w:val="20"/>
                    <w:szCs w:val="20"/>
                    <w:rtl w:val="0"/>
                  </w:rPr>
                  <w:t xml:space="preserve">Can I recognise the role of the British Empire in colonisation and how this affected other countries?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pacing w:line="240" w:lineRule="auto"/>
                  <w:rPr>
                    <w:sz w:val="20"/>
                    <w:szCs w:val="20"/>
                  </w:rPr>
                </w:pPr>
                <w:r w:rsidDel="00000000" w:rsidR="00000000" w:rsidRPr="00000000">
                  <w:rPr>
                    <w:sz w:val="20"/>
                    <w:szCs w:val="20"/>
                    <w:rtl w:val="0"/>
                  </w:rPr>
                  <w:t xml:space="preserve">Can I explain the different reasons for invading Britain? </w:t>
                </w:r>
              </w:p>
              <w:p w:rsidR="00000000" w:rsidDel="00000000" w:rsidP="00000000" w:rsidRDefault="00000000" w:rsidRPr="00000000" w14:paraId="000001C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C6">
                <w:pPr>
                  <w:widowControl w:val="0"/>
                  <w:spacing w:line="240" w:lineRule="auto"/>
                  <w:rPr>
                    <w:sz w:val="20"/>
                    <w:szCs w:val="20"/>
                  </w:rPr>
                </w:pPr>
                <w:r w:rsidDel="00000000" w:rsidR="00000000" w:rsidRPr="00000000">
                  <w:rPr>
                    <w:sz w:val="20"/>
                    <w:szCs w:val="20"/>
                    <w:rtl w:val="0"/>
                  </w:rPr>
                  <w:t xml:space="preserve">Can I recognise the key aspects of different historical battles? </w:t>
                </w:r>
              </w:p>
              <w:p w:rsidR="00000000" w:rsidDel="00000000" w:rsidP="00000000" w:rsidRDefault="00000000" w:rsidRPr="00000000" w14:paraId="000001C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C8">
                <w:pPr>
                  <w:widowControl w:val="0"/>
                  <w:spacing w:line="240" w:lineRule="auto"/>
                  <w:rPr>
                    <w:sz w:val="20"/>
                    <w:szCs w:val="20"/>
                  </w:rPr>
                </w:pPr>
                <w:r w:rsidDel="00000000" w:rsidR="00000000" w:rsidRPr="00000000">
                  <w:rPr>
                    <w:sz w:val="20"/>
                    <w:szCs w:val="20"/>
                    <w:rtl w:val="0"/>
                  </w:rPr>
                  <w:t xml:space="preserve">Can I understand the origins of WW2? </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C9">
                <w:pPr>
                  <w:widowControl w:val="0"/>
                  <w:spacing w:line="240" w:lineRule="auto"/>
                  <w:rPr>
                    <w:color w:val="ffffff"/>
                  </w:rPr>
                </w:pPr>
                <w:r w:rsidDel="00000000" w:rsidR="00000000" w:rsidRPr="00000000">
                  <w:rPr>
                    <w:color w:val="ffffff"/>
                    <w:rtl w:val="0"/>
                  </w:rPr>
                  <w:t xml:space="preserve">Warfare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pacing w:line="240" w:lineRule="auto"/>
                  <w:rPr>
                    <w:sz w:val="20"/>
                    <w:szCs w:val="20"/>
                    <w:highlight w:val="yellow"/>
                  </w:rPr>
                </w:pPr>
                <w:r w:rsidDel="00000000" w:rsidR="00000000" w:rsidRPr="00000000">
                  <w:rPr>
                    <w:rtl w:val="0"/>
                  </w:rPr>
                </w:r>
              </w:p>
              <w:p w:rsidR="00000000" w:rsidDel="00000000" w:rsidP="00000000" w:rsidRDefault="00000000" w:rsidRPr="00000000" w14:paraId="000001CB">
                <w:pPr>
                  <w:widowControl w:val="0"/>
                  <w:spacing w:line="240" w:lineRule="auto"/>
                  <w:rPr>
                    <w:sz w:val="20"/>
                    <w:szCs w:val="20"/>
                    <w:highlight w:val="yellow"/>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CC">
                <w:pPr>
                  <w:widowControl w:val="0"/>
                  <w:spacing w:line="240" w:lineRule="auto"/>
                  <w:rPr>
                    <w:sz w:val="20"/>
                    <w:szCs w:val="20"/>
                  </w:rPr>
                </w:pPr>
                <w:r w:rsidDel="00000000" w:rsidR="00000000" w:rsidRPr="00000000">
                  <w:rPr>
                    <w:sz w:val="20"/>
                    <w:szCs w:val="20"/>
                    <w:rtl w:val="0"/>
                  </w:rPr>
                  <w:t xml:space="preserve">Can I explain how settlement created tensions and problems? </w:t>
                </w:r>
              </w:p>
              <w:p w:rsidR="00000000" w:rsidDel="00000000" w:rsidP="00000000" w:rsidRDefault="00000000" w:rsidRPr="00000000" w14:paraId="000001C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CE">
                <w:pPr>
                  <w:widowControl w:val="0"/>
                  <w:spacing w:line="240" w:lineRule="auto"/>
                  <w:rPr>
                    <w:sz w:val="20"/>
                    <w:szCs w:val="20"/>
                  </w:rPr>
                </w:pPr>
                <w:r w:rsidDel="00000000" w:rsidR="00000000" w:rsidRPr="00000000">
                  <w:rPr>
                    <w:sz w:val="20"/>
                    <w:szCs w:val="20"/>
                    <w:rtl w:val="0"/>
                  </w:rPr>
                  <w:t xml:space="preserve">Can I begin to compare how warfare was different in different time periods?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240" w:lineRule="auto"/>
                  <w:rPr>
                    <w:sz w:val="20"/>
                    <w:szCs w:val="20"/>
                  </w:rPr>
                </w:pPr>
                <w:r w:rsidDel="00000000" w:rsidR="00000000" w:rsidRPr="00000000">
                  <w:rPr>
                    <w:sz w:val="20"/>
                    <w:szCs w:val="20"/>
                    <w:rtl w:val="0"/>
                  </w:rPr>
                  <w:t xml:space="preserve">Can I describe the conflict between the Athenians and the Spartans? </w:t>
                </w:r>
              </w:p>
              <w:p w:rsidR="00000000" w:rsidDel="00000000" w:rsidP="00000000" w:rsidRDefault="00000000" w:rsidRPr="00000000" w14:paraId="000001D0">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D1">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rPr>
                    <w:sz w:val="20"/>
                    <w:szCs w:val="20"/>
                  </w:rPr>
                </w:pPr>
                <w:r w:rsidDel="00000000" w:rsidR="00000000" w:rsidRPr="00000000">
                  <w:rPr>
                    <w:sz w:val="20"/>
                    <w:szCs w:val="20"/>
                    <w:rtl w:val="0"/>
                  </w:rPr>
                  <w:t xml:space="preserve">Can I describe warfare tactics specific to the Ancient Romans? </w:t>
                </w:r>
              </w:p>
              <w:p w:rsidR="00000000" w:rsidDel="00000000" w:rsidP="00000000" w:rsidRDefault="00000000" w:rsidRPr="00000000" w14:paraId="000001D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D4">
                <w:pPr>
                  <w:widowControl w:val="0"/>
                  <w:spacing w:line="240" w:lineRule="auto"/>
                  <w:rPr>
                    <w:sz w:val="20"/>
                    <w:szCs w:val="20"/>
                  </w:rPr>
                </w:pPr>
                <w:r w:rsidDel="00000000" w:rsidR="00000000" w:rsidRPr="00000000">
                  <w:rPr>
                    <w:sz w:val="20"/>
                    <w:szCs w:val="20"/>
                    <w:rtl w:val="0"/>
                  </w:rPr>
                  <w:t xml:space="preserve">Can I understand the role of individuals during warfare? </w:t>
                </w:r>
              </w:p>
              <w:p w:rsidR="00000000" w:rsidDel="00000000" w:rsidP="00000000" w:rsidRDefault="00000000" w:rsidRPr="00000000" w14:paraId="000001D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D6">
                <w:pPr>
                  <w:widowControl w:val="0"/>
                  <w:spacing w:line="240" w:lineRule="auto"/>
                  <w:rPr>
                    <w:sz w:val="20"/>
                    <w:szCs w:val="20"/>
                  </w:rPr>
                </w:pPr>
                <w:r w:rsidDel="00000000" w:rsidR="00000000" w:rsidRPr="00000000">
                  <w:rPr>
                    <w:sz w:val="20"/>
                    <w:szCs w:val="20"/>
                    <w:rtl w:val="0"/>
                  </w:rPr>
                  <w:t xml:space="preserve">Can I understand the impact of technology on warfare? </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D7">
                <w:pPr>
                  <w:widowControl w:val="0"/>
                  <w:spacing w:line="240" w:lineRule="auto"/>
                  <w:rPr>
                    <w:color w:val="ffffff"/>
                  </w:rPr>
                </w:pPr>
                <w:r w:rsidDel="00000000" w:rsidR="00000000" w:rsidRPr="00000000">
                  <w:rPr>
                    <w:color w:val="ffffff"/>
                    <w:rtl w:val="0"/>
                  </w:rPr>
                  <w:t xml:space="preserve">Trade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widowControl w:val="0"/>
                  <w:spacing w:line="240" w:lineRule="auto"/>
                  <w:rPr>
                    <w:sz w:val="20"/>
                    <w:szCs w:val="20"/>
                  </w:rPr>
                </w:pPr>
                <w:r w:rsidDel="00000000" w:rsidR="00000000" w:rsidRPr="00000000">
                  <w:rPr>
                    <w:sz w:val="20"/>
                    <w:szCs w:val="20"/>
                    <w:rtl w:val="0"/>
                  </w:rPr>
                  <w:t xml:space="preserve">Can I identify how trading developed in the Iron 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spacing w:line="240" w:lineRule="auto"/>
                  <w:rPr>
                    <w:sz w:val="20"/>
                    <w:szCs w:val="20"/>
                  </w:rPr>
                </w:pPr>
                <w:r w:rsidDel="00000000" w:rsidR="00000000" w:rsidRPr="00000000">
                  <w:rPr>
                    <w:sz w:val="20"/>
                    <w:szCs w:val="20"/>
                    <w:rtl w:val="0"/>
                  </w:rPr>
                  <w:t xml:space="preserve">Can I explain how trade developed between India and Britain?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spacing w:line="240" w:lineRule="auto"/>
                  <w:rPr>
                    <w:sz w:val="20"/>
                    <w:szCs w:val="20"/>
                  </w:rPr>
                </w:pPr>
                <w:r w:rsidDel="00000000" w:rsidR="00000000" w:rsidRPr="00000000">
                  <w:rPr>
                    <w:sz w:val="20"/>
                    <w:szCs w:val="20"/>
                    <w:rtl w:val="0"/>
                  </w:rPr>
                  <w:t xml:space="preserve">Can I explain how trade developed during the Benin Kingdom? </w:t>
                </w:r>
              </w:p>
              <w:p w:rsidR="00000000" w:rsidDel="00000000" w:rsidP="00000000" w:rsidRDefault="00000000" w:rsidRPr="00000000" w14:paraId="000001D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DD">
                <w:pPr>
                  <w:widowControl w:val="0"/>
                  <w:spacing w:line="240" w:lineRule="auto"/>
                  <w:rPr>
                    <w:sz w:val="20"/>
                    <w:szCs w:val="20"/>
                  </w:rPr>
                </w:pPr>
                <w:r w:rsidDel="00000000" w:rsidR="00000000" w:rsidRPr="00000000">
                  <w:rPr>
                    <w:sz w:val="20"/>
                    <w:szCs w:val="20"/>
                    <w:rtl w:val="0"/>
                  </w:rPr>
                  <w:t xml:space="preserve">Can I discuss how trade routes developed? </w:t>
                </w:r>
              </w:p>
              <w:p w:rsidR="00000000" w:rsidDel="00000000" w:rsidP="00000000" w:rsidRDefault="00000000" w:rsidRPr="00000000" w14:paraId="000001D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DF">
                <w:pPr>
                  <w:widowControl w:val="0"/>
                  <w:spacing w:line="240" w:lineRule="auto"/>
                  <w:rPr>
                    <w:sz w:val="20"/>
                    <w:szCs w:val="20"/>
                  </w:rPr>
                </w:pPr>
                <w:r w:rsidDel="00000000" w:rsidR="00000000" w:rsidRPr="00000000">
                  <w:rPr>
                    <w:sz w:val="20"/>
                    <w:szCs w:val="20"/>
                    <w:rtl w:val="0"/>
                  </w:rPr>
                  <w:t xml:space="preserve">Can I understand how trade influenced communities? </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240" w:lineRule="auto"/>
                  <w:rPr>
                    <w:color w:val="ffffff"/>
                  </w:rPr>
                </w:pPr>
                <w:r w:rsidDel="00000000" w:rsidR="00000000" w:rsidRPr="00000000">
                  <w:rPr>
                    <w:color w:val="ffffff"/>
                    <w:rtl w:val="0"/>
                  </w:rPr>
                  <w:t xml:space="preserve">Migration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rPr>
                    <w:sz w:val="20"/>
                    <w:szCs w:val="20"/>
                  </w:rPr>
                </w:pPr>
                <w:r w:rsidDel="00000000" w:rsidR="00000000" w:rsidRPr="00000000">
                  <w:rPr>
                    <w:sz w:val="20"/>
                    <w:szCs w:val="20"/>
                    <w:rtl w:val="0"/>
                  </w:rPr>
                  <w:t xml:space="preserve">Can I recognise how tribes/human groups migrated during the Stone, Bronze and Iron 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widowControl w:val="0"/>
                  <w:spacing w:line="240" w:lineRule="auto"/>
                  <w:rPr>
                    <w:sz w:val="20"/>
                    <w:szCs w:val="20"/>
                  </w:rPr>
                </w:pPr>
                <w:r w:rsidDel="00000000" w:rsidR="00000000" w:rsidRPr="00000000">
                  <w:rPr>
                    <w:sz w:val="20"/>
                    <w:szCs w:val="20"/>
                    <w:rtl w:val="0"/>
                  </w:rPr>
                  <w:t xml:space="preserve">Can I recognise how and why societies/civilisations migrated to Britain?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widowControl w:val="0"/>
                  <w:spacing w:line="240" w:lineRule="auto"/>
                  <w:rPr>
                    <w:sz w:val="20"/>
                    <w:szCs w:val="20"/>
                  </w:rPr>
                </w:pPr>
                <w:r w:rsidDel="00000000" w:rsidR="00000000" w:rsidRPr="00000000">
                  <w:rPr>
                    <w:sz w:val="20"/>
                    <w:szCs w:val="20"/>
                    <w:rtl w:val="0"/>
                  </w:rPr>
                  <w:t xml:space="preserve">Can I explore migration within the Roman Empire? </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E5">
                <w:pPr>
                  <w:widowControl w:val="0"/>
                  <w:spacing w:line="240" w:lineRule="auto"/>
                  <w:rPr>
                    <w:color w:val="ffffff"/>
                  </w:rPr>
                </w:pPr>
                <w:r w:rsidDel="00000000" w:rsidR="00000000" w:rsidRPr="00000000">
                  <w:rPr>
                    <w:color w:val="ffffff"/>
                    <w:rtl w:val="0"/>
                  </w:rPr>
                  <w:t xml:space="preserve">Religion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line="240" w:lineRule="auto"/>
                  <w:rPr>
                    <w:sz w:val="20"/>
                    <w:szCs w:val="20"/>
                  </w:rPr>
                </w:pPr>
                <w:r w:rsidDel="00000000" w:rsidR="00000000" w:rsidRPr="00000000">
                  <w:rPr>
                    <w:sz w:val="20"/>
                    <w:szCs w:val="20"/>
                    <w:rtl w:val="0"/>
                  </w:rPr>
                  <w:t xml:space="preserve">Can I compare beliefs in different cultures and times? </w:t>
                </w:r>
              </w:p>
              <w:p w:rsidR="00000000" w:rsidDel="00000000" w:rsidP="00000000" w:rsidRDefault="00000000" w:rsidRPr="00000000" w14:paraId="000001E8">
                <w:pPr>
                  <w:widowControl w:val="0"/>
                  <w:spacing w:line="240" w:lineRule="auto"/>
                  <w:rPr>
                    <w:sz w:val="20"/>
                    <w:szCs w:val="20"/>
                  </w:rPr>
                </w:pPr>
                <w:r w:rsidDel="00000000" w:rsidR="00000000" w:rsidRPr="00000000">
                  <w:rPr>
                    <w:sz w:val="20"/>
                    <w:szCs w:val="20"/>
                    <w:rtl w:val="0"/>
                  </w:rPr>
                  <w:br w:type="textWrapping"/>
                  <w:t xml:space="preserve">Can I recognise the significance of belief to </w:t>
                </w:r>
              </w:p>
              <w:p w:rsidR="00000000" w:rsidDel="00000000" w:rsidP="00000000" w:rsidRDefault="00000000" w:rsidRPr="00000000" w14:paraId="000001E9">
                <w:pPr>
                  <w:widowControl w:val="0"/>
                  <w:spacing w:line="240" w:lineRule="auto"/>
                  <w:rPr>
                    <w:sz w:val="20"/>
                    <w:szCs w:val="20"/>
                  </w:rPr>
                </w:pPr>
                <w:r w:rsidDel="00000000" w:rsidR="00000000" w:rsidRPr="00000000">
                  <w:rPr>
                    <w:sz w:val="20"/>
                    <w:szCs w:val="20"/>
                    <w:rtl w:val="0"/>
                  </w:rPr>
                  <w:t xml:space="preserve">the Ancient Egyptians?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widowControl w:val="0"/>
                  <w:spacing w:line="240" w:lineRule="auto"/>
                  <w:rPr>
                    <w:sz w:val="20"/>
                    <w:szCs w:val="20"/>
                  </w:rPr>
                </w:pPr>
                <w:r w:rsidDel="00000000" w:rsidR="00000000" w:rsidRPr="00000000">
                  <w:rPr>
                    <w:sz w:val="20"/>
                    <w:szCs w:val="20"/>
                    <w:rtl w:val="0"/>
                  </w:rPr>
                  <w:t xml:space="preserve">Can I explain the different beliefs that different cultures, times and groups hold? </w:t>
                </w:r>
              </w:p>
              <w:p w:rsidR="00000000" w:rsidDel="00000000" w:rsidP="00000000" w:rsidRDefault="00000000" w:rsidRPr="00000000" w14:paraId="000001EB">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EC">
                <w:pPr>
                  <w:widowControl w:val="0"/>
                  <w:spacing w:line="240" w:lineRule="auto"/>
                  <w:rPr>
                    <w:sz w:val="20"/>
                    <w:szCs w:val="20"/>
                  </w:rPr>
                </w:pPr>
                <w:r w:rsidDel="00000000" w:rsidR="00000000" w:rsidRPr="00000000">
                  <w:rPr>
                    <w:sz w:val="20"/>
                    <w:szCs w:val="20"/>
                    <w:rtl w:val="0"/>
                  </w:rPr>
                  <w:t xml:space="preserve">Can I discuss how the beliefs of the Ancient Greeks impacted their lives?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EE">
                <w:pPr>
                  <w:widowControl w:val="0"/>
                  <w:spacing w:line="240" w:lineRule="auto"/>
                  <w:rPr>
                    <w:sz w:val="20"/>
                    <w:szCs w:val="20"/>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EF">
                <w:pPr>
                  <w:widowControl w:val="0"/>
                  <w:spacing w:line="240" w:lineRule="auto"/>
                  <w:rPr>
                    <w:color w:val="ffffff"/>
                  </w:rPr>
                </w:pPr>
                <w:r w:rsidDel="00000000" w:rsidR="00000000" w:rsidRPr="00000000">
                  <w:rPr>
                    <w:color w:val="ffffff"/>
                    <w:rtl w:val="0"/>
                  </w:rPr>
                  <w:t xml:space="preserve">Empire and power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spacing w:line="240" w:lineRule="auto"/>
                  <w:rPr>
                    <w:sz w:val="20"/>
                    <w:szCs w:val="20"/>
                  </w:rPr>
                </w:pPr>
                <w:r w:rsidDel="00000000" w:rsidR="00000000" w:rsidRPr="00000000">
                  <w:rPr>
                    <w:sz w:val="20"/>
                    <w:szCs w:val="20"/>
                    <w:rtl w:val="0"/>
                  </w:rPr>
                  <w:t xml:space="preserve">Can I learn about Viking Kingdoms? </w:t>
                </w:r>
              </w:p>
              <w:p w:rsidR="00000000" w:rsidDel="00000000" w:rsidP="00000000" w:rsidRDefault="00000000" w:rsidRPr="00000000" w14:paraId="000001F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F3">
                <w:pPr>
                  <w:widowControl w:val="0"/>
                  <w:spacing w:line="240" w:lineRule="auto"/>
                  <w:rPr>
                    <w:sz w:val="20"/>
                    <w:szCs w:val="20"/>
                  </w:rPr>
                </w:pPr>
                <w:r w:rsidDel="00000000" w:rsidR="00000000" w:rsidRPr="00000000">
                  <w:rPr>
                    <w:sz w:val="20"/>
                    <w:szCs w:val="20"/>
                    <w:rtl w:val="0"/>
                  </w:rPr>
                  <w:t xml:space="preserve">Can I learn about the power and influence of the Ancient Egyptians?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widowControl w:val="0"/>
                  <w:spacing w:line="240" w:lineRule="auto"/>
                  <w:rPr>
                    <w:sz w:val="20"/>
                    <w:szCs w:val="20"/>
                  </w:rPr>
                </w:pPr>
                <w:r w:rsidDel="00000000" w:rsidR="00000000" w:rsidRPr="00000000">
                  <w:rPr>
                    <w:sz w:val="20"/>
                    <w:szCs w:val="20"/>
                    <w:rtl w:val="0"/>
                  </w:rPr>
                  <w:t xml:space="preserve">Can I explain how the British Empire affected India? </w:t>
                </w:r>
              </w:p>
              <w:p w:rsidR="00000000" w:rsidDel="00000000" w:rsidP="00000000" w:rsidRDefault="00000000" w:rsidRPr="00000000" w14:paraId="000001F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F6">
                <w:pPr>
                  <w:widowControl w:val="0"/>
                  <w:spacing w:line="240" w:lineRule="auto"/>
                  <w:rPr>
                    <w:sz w:val="20"/>
                    <w:szCs w:val="20"/>
                  </w:rPr>
                </w:pPr>
                <w:r w:rsidDel="00000000" w:rsidR="00000000" w:rsidRPr="00000000">
                  <w:rPr>
                    <w:sz w:val="20"/>
                    <w:szCs w:val="20"/>
                    <w:rtl w:val="0"/>
                  </w:rPr>
                  <w:t xml:space="preserve">Can I learn about the power and influence of the Ancient Greeks?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widowControl w:val="0"/>
                  <w:spacing w:line="240" w:lineRule="auto"/>
                  <w:rPr>
                    <w:sz w:val="20"/>
                    <w:szCs w:val="20"/>
                  </w:rPr>
                </w:pPr>
                <w:r w:rsidDel="00000000" w:rsidR="00000000" w:rsidRPr="00000000">
                  <w:rPr>
                    <w:sz w:val="20"/>
                    <w:szCs w:val="20"/>
                    <w:rtl w:val="0"/>
                  </w:rPr>
                  <w:t xml:space="preserve">Can I learn about the Ancient Kingdom of Benin? </w:t>
                </w:r>
              </w:p>
              <w:p w:rsidR="00000000" w:rsidDel="00000000" w:rsidP="00000000" w:rsidRDefault="00000000" w:rsidRPr="00000000" w14:paraId="000001F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F9">
                <w:pPr>
                  <w:widowControl w:val="0"/>
                  <w:spacing w:line="240" w:lineRule="auto"/>
                  <w:rPr>
                    <w:sz w:val="20"/>
                    <w:szCs w:val="20"/>
                  </w:rPr>
                </w:pPr>
                <w:r w:rsidDel="00000000" w:rsidR="00000000" w:rsidRPr="00000000">
                  <w:rPr>
                    <w:sz w:val="20"/>
                    <w:szCs w:val="20"/>
                    <w:rtl w:val="0"/>
                  </w:rPr>
                  <w:t xml:space="preserve">Can I identify the impact of Britain on the Ancient Kingdom of Benin? </w:t>
                </w:r>
              </w:p>
              <w:p w:rsidR="00000000" w:rsidDel="00000000" w:rsidP="00000000" w:rsidRDefault="00000000" w:rsidRPr="00000000" w14:paraId="000001F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FB">
                <w:pPr>
                  <w:widowControl w:val="0"/>
                  <w:spacing w:line="240" w:lineRule="auto"/>
                  <w:rPr>
                    <w:sz w:val="20"/>
                    <w:szCs w:val="20"/>
                  </w:rPr>
                </w:pPr>
                <w:r w:rsidDel="00000000" w:rsidR="00000000" w:rsidRPr="00000000">
                  <w:rPr>
                    <w:sz w:val="20"/>
                    <w:szCs w:val="20"/>
                    <w:rtl w:val="0"/>
                  </w:rPr>
                  <w:t xml:space="preserve">Can I explain the influence and spread of the Roman Empire? </w:t>
                </w:r>
              </w:p>
              <w:p w:rsidR="00000000" w:rsidDel="00000000" w:rsidP="00000000" w:rsidRDefault="00000000" w:rsidRPr="00000000" w14:paraId="000001F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1FD">
                <w:pPr>
                  <w:widowControl w:val="0"/>
                  <w:spacing w:line="240" w:lineRule="auto"/>
                  <w:rPr>
                    <w:sz w:val="20"/>
                    <w:szCs w:val="20"/>
                  </w:rPr>
                </w:pPr>
                <w:r w:rsidDel="00000000" w:rsidR="00000000" w:rsidRPr="00000000">
                  <w:rPr>
                    <w:sz w:val="20"/>
                    <w:szCs w:val="20"/>
                    <w:rtl w:val="0"/>
                  </w:rPr>
                  <w:t xml:space="preserve">Can I explain the origins of WW2? </w:t>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1FE">
                <w:pPr>
                  <w:widowControl w:val="0"/>
                  <w:spacing w:line="240" w:lineRule="auto"/>
                  <w:rPr>
                    <w:color w:val="ffffff"/>
                  </w:rPr>
                </w:pPr>
                <w:r w:rsidDel="00000000" w:rsidR="00000000" w:rsidRPr="00000000">
                  <w:rPr>
                    <w:color w:val="ffffff"/>
                    <w:rtl w:val="0"/>
                  </w:rPr>
                  <w:t xml:space="preserve">Government and monarchy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widowControl w:val="0"/>
                  <w:spacing w:line="240" w:lineRule="auto"/>
                  <w:rPr>
                    <w:sz w:val="20"/>
                    <w:szCs w:val="20"/>
                  </w:rPr>
                </w:pPr>
                <w:r w:rsidDel="00000000" w:rsidR="00000000" w:rsidRPr="00000000">
                  <w:rPr>
                    <w:sz w:val="20"/>
                    <w:szCs w:val="20"/>
                    <w:rtl w:val="0"/>
                  </w:rPr>
                  <w:t xml:space="preserve">Can I learn about Queen Victoria and her impact on the British Empire?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widowControl w:val="0"/>
                  <w:spacing w:line="240" w:lineRule="auto"/>
                  <w:rPr>
                    <w:sz w:val="20"/>
                    <w:szCs w:val="20"/>
                  </w:rPr>
                </w:pPr>
                <w:r w:rsidDel="00000000" w:rsidR="00000000" w:rsidRPr="00000000">
                  <w:rPr>
                    <w:sz w:val="20"/>
                    <w:szCs w:val="20"/>
                    <w:rtl w:val="0"/>
                  </w:rPr>
                  <w:t xml:space="preserve">Can I recognise how civilizations were organised and structured in Ancient Egypt? </w:t>
                </w:r>
              </w:p>
              <w:p w:rsidR="00000000" w:rsidDel="00000000" w:rsidP="00000000" w:rsidRDefault="00000000" w:rsidRPr="00000000" w14:paraId="0000020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202">
                <w:pPr>
                  <w:widowControl w:val="0"/>
                  <w:spacing w:line="240" w:lineRule="auto"/>
                  <w:rPr>
                    <w:sz w:val="20"/>
                    <w:szCs w:val="20"/>
                  </w:rPr>
                </w:pPr>
                <w:r w:rsidDel="00000000" w:rsidR="00000000" w:rsidRPr="00000000">
                  <w:rPr>
                    <w:sz w:val="20"/>
                    <w:szCs w:val="20"/>
                    <w:rtl w:val="0"/>
                  </w:rPr>
                  <w:t xml:space="preserve">Can I recognise how civilizations were organised and structured during the Anglo Saxon period? </w:t>
                </w:r>
              </w:p>
              <w:p w:rsidR="00000000" w:rsidDel="00000000" w:rsidP="00000000" w:rsidRDefault="00000000" w:rsidRPr="00000000" w14:paraId="0000020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204">
                <w:pPr>
                  <w:widowControl w:val="0"/>
                  <w:spacing w:line="240" w:lineRule="auto"/>
                  <w:rPr>
                    <w:sz w:val="20"/>
                    <w:szCs w:val="20"/>
                  </w:rPr>
                </w:pPr>
                <w:r w:rsidDel="00000000" w:rsidR="00000000" w:rsidRPr="00000000">
                  <w:rPr>
                    <w:sz w:val="20"/>
                    <w:szCs w:val="20"/>
                    <w:rtl w:val="0"/>
                  </w:rPr>
                  <w:t xml:space="preserve">Can I recognise how civilizations were organised and structured during the Viking period?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widowControl w:val="0"/>
                  <w:spacing w:line="240" w:lineRule="auto"/>
                  <w:rPr>
                    <w:sz w:val="20"/>
                    <w:szCs w:val="20"/>
                  </w:rPr>
                </w:pPr>
                <w:r w:rsidDel="00000000" w:rsidR="00000000" w:rsidRPr="00000000">
                  <w:rPr>
                    <w:sz w:val="20"/>
                    <w:szCs w:val="20"/>
                    <w:rtl w:val="0"/>
                  </w:rPr>
                  <w:t xml:space="preserve">Can I recognise how civilizations were organised and structured in Ancient Greece? </w:t>
                </w:r>
              </w:p>
              <w:p w:rsidR="00000000" w:rsidDel="00000000" w:rsidP="00000000" w:rsidRDefault="00000000" w:rsidRPr="00000000" w14:paraId="00000206">
                <w:pPr>
                  <w:widowControl w:val="0"/>
                  <w:spacing w:line="240" w:lineRule="auto"/>
                  <w:rPr>
                    <w:sz w:val="20"/>
                    <w:szCs w:val="20"/>
                  </w:rPr>
                </w:pPr>
                <w:r w:rsidDel="00000000" w:rsidR="00000000" w:rsidRPr="00000000">
                  <w:rPr>
                    <w:rtl w:val="0"/>
                  </w:rPr>
                </w:r>
              </w:p>
              <w:p w:rsidR="00000000" w:rsidDel="00000000" w:rsidP="00000000" w:rsidRDefault="00000000" w:rsidRPr="00000000" w14:paraId="00000207">
                <w:pPr>
                  <w:widowControl w:val="0"/>
                  <w:spacing w:line="240" w:lineRule="auto"/>
                  <w:rPr>
                    <w:sz w:val="20"/>
                    <w:szCs w:val="20"/>
                  </w:rPr>
                </w:pPr>
                <w:r w:rsidDel="00000000" w:rsidR="00000000" w:rsidRPr="00000000">
                  <w:rPr>
                    <w:sz w:val="20"/>
                    <w:szCs w:val="20"/>
                    <w:rtl w:val="0"/>
                  </w:rPr>
                  <w:t xml:space="preserve">Can I recognise why Governments and Empires go to war?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8">
                <w:pPr>
                  <w:widowControl w:val="0"/>
                  <w:spacing w:line="240" w:lineRule="auto"/>
                  <w:rPr>
                    <w:sz w:val="20"/>
                    <w:szCs w:val="20"/>
                  </w:rPr>
                </w:pPr>
                <w:r w:rsidDel="00000000" w:rsidR="00000000" w:rsidRPr="00000000">
                  <w:rPr>
                    <w:sz w:val="20"/>
                    <w:szCs w:val="20"/>
                    <w:rtl w:val="0"/>
                  </w:rPr>
                  <w:t xml:space="preserve">Can I explain how civilizations were organised and structured in the Ancient Kingdom of Benin? </w:t>
                </w:r>
              </w:p>
              <w:p w:rsidR="00000000" w:rsidDel="00000000" w:rsidP="00000000" w:rsidRDefault="00000000" w:rsidRPr="00000000" w14:paraId="00000209">
                <w:pPr>
                  <w:widowControl w:val="0"/>
                  <w:spacing w:line="240" w:lineRule="auto"/>
                  <w:rPr>
                    <w:sz w:val="20"/>
                    <w:szCs w:val="20"/>
                  </w:rPr>
                </w:pPr>
                <w:r w:rsidDel="00000000" w:rsidR="00000000" w:rsidRPr="00000000">
                  <w:rPr>
                    <w:rtl w:val="0"/>
                  </w:rPr>
                </w:r>
              </w:p>
              <w:p w:rsidR="00000000" w:rsidDel="00000000" w:rsidP="00000000" w:rsidRDefault="00000000" w:rsidRPr="00000000" w14:paraId="0000020A">
                <w:pPr>
                  <w:widowControl w:val="0"/>
                  <w:spacing w:line="240" w:lineRule="auto"/>
                  <w:rPr>
                    <w:sz w:val="20"/>
                    <w:szCs w:val="20"/>
                  </w:rPr>
                </w:pPr>
                <w:r w:rsidDel="00000000" w:rsidR="00000000" w:rsidRPr="00000000">
                  <w:rPr>
                    <w:sz w:val="20"/>
                    <w:szCs w:val="20"/>
                    <w:rtl w:val="0"/>
                  </w:rPr>
                  <w:t xml:space="preserve">Can I explain how civilizations were organised and structured in Ancient Rome? </w:t>
                </w:r>
              </w:p>
              <w:p w:rsidR="00000000" w:rsidDel="00000000" w:rsidP="00000000" w:rsidRDefault="00000000" w:rsidRPr="00000000" w14:paraId="0000020B">
                <w:pPr>
                  <w:widowControl w:val="0"/>
                  <w:spacing w:line="240" w:lineRule="auto"/>
                  <w:rPr>
                    <w:sz w:val="20"/>
                    <w:szCs w:val="20"/>
                  </w:rPr>
                </w:pPr>
                <w:r w:rsidDel="00000000" w:rsidR="00000000" w:rsidRPr="00000000">
                  <w:rPr>
                    <w:rtl w:val="0"/>
                  </w:rPr>
                </w:r>
              </w:p>
              <w:p w:rsidR="00000000" w:rsidDel="00000000" w:rsidP="00000000" w:rsidRDefault="00000000" w:rsidRPr="00000000" w14:paraId="0000020C">
                <w:pPr>
                  <w:widowControl w:val="0"/>
                  <w:spacing w:line="240" w:lineRule="auto"/>
                  <w:rPr>
                    <w:sz w:val="20"/>
                    <w:szCs w:val="20"/>
                  </w:rPr>
                </w:pPr>
                <w:r w:rsidDel="00000000" w:rsidR="00000000" w:rsidRPr="00000000">
                  <w:rPr>
                    <w:sz w:val="20"/>
                    <w:szCs w:val="20"/>
                    <w:rtl w:val="0"/>
                  </w:rPr>
                  <w:t xml:space="preserve">Can I explain how civilizations were organised and structured in South Africa during Apartheid? </w:t>
                </w:r>
              </w:p>
              <w:p w:rsidR="00000000" w:rsidDel="00000000" w:rsidP="00000000" w:rsidRDefault="00000000" w:rsidRPr="00000000" w14:paraId="0000020D">
                <w:pPr>
                  <w:widowControl w:val="0"/>
                  <w:spacing w:line="240" w:lineRule="auto"/>
                  <w:rPr>
                    <w:sz w:val="20"/>
                    <w:szCs w:val="20"/>
                  </w:rPr>
                </w:pPr>
                <w:r w:rsidDel="00000000" w:rsidR="00000000" w:rsidRPr="00000000">
                  <w:rPr>
                    <w:rtl w:val="0"/>
                  </w:rPr>
                </w:r>
              </w:p>
              <w:p w:rsidR="00000000" w:rsidDel="00000000" w:rsidP="00000000" w:rsidRDefault="00000000" w:rsidRPr="00000000" w14:paraId="0000020E">
                <w:pPr>
                  <w:widowControl w:val="0"/>
                  <w:spacing w:line="240" w:lineRule="auto"/>
                  <w:rPr>
                    <w:sz w:val="20"/>
                    <w:szCs w:val="20"/>
                  </w:rPr>
                </w:pPr>
                <w:r w:rsidDel="00000000" w:rsidR="00000000" w:rsidRPr="00000000">
                  <w:rPr>
                    <w:sz w:val="20"/>
                    <w:szCs w:val="20"/>
                    <w:rtl w:val="0"/>
                  </w:rPr>
                  <w:t xml:space="preserve">Can I recognise why Governments and Empires go to war and the impact this has? </w:t>
                </w:r>
              </w:p>
              <w:p w:rsidR="00000000" w:rsidDel="00000000" w:rsidP="00000000" w:rsidRDefault="00000000" w:rsidRPr="00000000" w14:paraId="0000020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210">
                <w:pPr>
                  <w:widowControl w:val="0"/>
                  <w:spacing w:lin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211">
                <w:pPr>
                  <w:widowControl w:val="0"/>
                  <w:spacing w:line="240" w:lineRule="auto"/>
                  <w:rPr>
                    <w:sz w:val="20"/>
                    <w:szCs w:val="20"/>
                  </w:rPr>
                </w:pPr>
                <w:r w:rsidDel="00000000" w:rsidR="00000000" w:rsidRPr="00000000">
                  <w:rPr>
                    <w:rtl w:val="0"/>
                  </w:rPr>
                </w:r>
              </w:p>
            </w:tc>
          </w:tr>
          <w:tr>
            <w:trPr>
              <w:cantSplit w:val="0"/>
              <w:tblHeader w:val="0"/>
            </w:trPr>
            <w:tc>
              <w:tcPr>
                <w:shd w:fill="6d9eeb" w:val="clear"/>
                <w:tcMar>
                  <w:top w:w="100.0" w:type="dxa"/>
                  <w:left w:w="100.0" w:type="dxa"/>
                  <w:bottom w:w="100.0" w:type="dxa"/>
                  <w:right w:w="100.0" w:type="dxa"/>
                </w:tcMar>
                <w:vAlign w:val="top"/>
              </w:tcPr>
              <w:p w:rsidR="00000000" w:rsidDel="00000000" w:rsidP="00000000" w:rsidRDefault="00000000" w:rsidRPr="00000000" w14:paraId="00000212">
                <w:pPr>
                  <w:widowControl w:val="0"/>
                  <w:spacing w:line="240" w:lineRule="auto"/>
                  <w:rPr>
                    <w:color w:val="ffffff"/>
                  </w:rPr>
                </w:pPr>
                <w:r w:rsidDel="00000000" w:rsidR="00000000" w:rsidRPr="00000000">
                  <w:rPr>
                    <w:color w:val="ffffff"/>
                    <w:rtl w:val="0"/>
                  </w:rPr>
                  <w:t xml:space="preserve">Inventions and discoveries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spacing w:line="240" w:lineRule="auto"/>
                  <w:rPr>
                    <w:sz w:val="20"/>
                    <w:szCs w:val="20"/>
                  </w:rPr>
                </w:pPr>
                <w:r w:rsidDel="00000000" w:rsidR="00000000" w:rsidRPr="00000000">
                  <w:rPr>
                    <w:sz w:val="20"/>
                    <w:szCs w:val="20"/>
                    <w:rtl w:val="0"/>
                  </w:rPr>
                  <w:t xml:space="preserve">Can I identify how metal was created and how this influenced human activity? </w:t>
                </w:r>
              </w:p>
              <w:p w:rsidR="00000000" w:rsidDel="00000000" w:rsidP="00000000" w:rsidRDefault="00000000" w:rsidRPr="00000000" w14:paraId="00000214">
                <w:pPr>
                  <w:spacing w:line="240" w:lineRule="auto"/>
                  <w:rPr>
                    <w:sz w:val="20"/>
                    <w:szCs w:val="20"/>
                  </w:rPr>
                </w:pPr>
                <w:r w:rsidDel="00000000" w:rsidR="00000000" w:rsidRPr="00000000">
                  <w:rPr>
                    <w:rtl w:val="0"/>
                  </w:rPr>
                </w:r>
              </w:p>
              <w:p w:rsidR="00000000" w:rsidDel="00000000" w:rsidP="00000000" w:rsidRDefault="00000000" w:rsidRPr="00000000" w14:paraId="00000215">
                <w:pPr>
                  <w:spacing w:line="240" w:lineRule="auto"/>
                  <w:rPr>
                    <w:sz w:val="20"/>
                    <w:szCs w:val="20"/>
                  </w:rPr>
                </w:pPr>
                <w:r w:rsidDel="00000000" w:rsidR="00000000" w:rsidRPr="00000000">
                  <w:rPr>
                    <w:sz w:val="20"/>
                    <w:szCs w:val="20"/>
                    <w:rtl w:val="0"/>
                  </w:rPr>
                  <w:t xml:space="preserve">Can I begin to recognise the impact of the industrial revolution?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widowControl w:val="0"/>
                  <w:spacing w:line="240" w:lineRule="auto"/>
                  <w:rPr>
                    <w:sz w:val="20"/>
                    <w:szCs w:val="20"/>
                  </w:rPr>
                </w:pPr>
                <w:r w:rsidDel="00000000" w:rsidR="00000000" w:rsidRPr="00000000">
                  <w:rPr>
                    <w:sz w:val="20"/>
                    <w:szCs w:val="20"/>
                    <w:rtl w:val="0"/>
                  </w:rPr>
                  <w:t xml:space="preserve">Can I recognise how the Vikings managed to invade across the sea in longboats? </w:t>
                </w:r>
              </w:p>
              <w:p w:rsidR="00000000" w:rsidDel="00000000" w:rsidP="00000000" w:rsidRDefault="00000000" w:rsidRPr="00000000" w14:paraId="0000021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218">
                <w:pPr>
                  <w:widowControl w:val="0"/>
                  <w:spacing w:line="240" w:lineRule="auto"/>
                  <w:rPr>
                    <w:sz w:val="20"/>
                    <w:szCs w:val="20"/>
                  </w:rPr>
                </w:pPr>
                <w:r w:rsidDel="00000000" w:rsidR="00000000" w:rsidRPr="00000000">
                  <w:rPr>
                    <w:sz w:val="20"/>
                    <w:szCs w:val="20"/>
                    <w:rtl w:val="0"/>
                  </w:rPr>
                  <w:t xml:space="preserve">Can I identify how the Ancient Egyptians communicated through hieroglyphs?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widowControl w:val="0"/>
                  <w:spacing w:line="240" w:lineRule="auto"/>
                  <w:rPr>
                    <w:sz w:val="20"/>
                    <w:szCs w:val="20"/>
                  </w:rPr>
                </w:pPr>
                <w:r w:rsidDel="00000000" w:rsidR="00000000" w:rsidRPr="00000000">
                  <w:rPr>
                    <w:sz w:val="20"/>
                    <w:szCs w:val="20"/>
                    <w:rtl w:val="0"/>
                  </w:rPr>
                  <w:t xml:space="preserve">Can I discuss how the Greeks developed sport through the Olympics?</w:t>
                </w:r>
              </w:p>
              <w:p w:rsidR="00000000" w:rsidDel="00000000" w:rsidP="00000000" w:rsidRDefault="00000000" w:rsidRPr="00000000" w14:paraId="0000021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21B">
                <w:pPr>
                  <w:widowControl w:val="0"/>
                  <w:spacing w:line="240" w:lineRule="auto"/>
                  <w:rPr>
                    <w:sz w:val="20"/>
                    <w:szCs w:val="20"/>
                  </w:rPr>
                </w:pPr>
                <w:r w:rsidDel="00000000" w:rsidR="00000000" w:rsidRPr="00000000">
                  <w:rPr>
                    <w:sz w:val="20"/>
                    <w:szCs w:val="20"/>
                    <w:rtl w:val="0"/>
                  </w:rPr>
                  <w:t xml:space="preserve">Can I discuss the impact of Greek inventions and discoveries, including language on our life today? </w:t>
                </w:r>
              </w:p>
              <w:p w:rsidR="00000000" w:rsidDel="00000000" w:rsidP="00000000" w:rsidRDefault="00000000" w:rsidRPr="00000000" w14:paraId="0000021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21D">
                <w:pPr>
                  <w:widowControl w:val="0"/>
                  <w:spacing w:line="240" w:lineRule="auto"/>
                  <w:rPr>
                    <w:sz w:val="20"/>
                    <w:szCs w:val="20"/>
                  </w:rPr>
                </w:pPr>
                <w:r w:rsidDel="00000000" w:rsidR="00000000" w:rsidRPr="00000000">
                  <w:rPr>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widowControl w:val="0"/>
                  <w:spacing w:line="240" w:lineRule="auto"/>
                  <w:rPr>
                    <w:sz w:val="20"/>
                    <w:szCs w:val="20"/>
                  </w:rPr>
                </w:pPr>
                <w:r w:rsidDel="00000000" w:rsidR="00000000" w:rsidRPr="00000000">
                  <w:rPr>
                    <w:sz w:val="20"/>
                    <w:szCs w:val="20"/>
                    <w:rtl w:val="0"/>
                  </w:rPr>
                  <w:t xml:space="preserve">Can I recognise how weapons have developed over time? </w:t>
                </w:r>
              </w:p>
              <w:p w:rsidR="00000000" w:rsidDel="00000000" w:rsidP="00000000" w:rsidRDefault="00000000" w:rsidRPr="00000000" w14:paraId="0000021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220">
                <w:pPr>
                  <w:widowControl w:val="0"/>
                  <w:spacing w:line="240" w:lineRule="auto"/>
                  <w:rPr>
                    <w:sz w:val="20"/>
                    <w:szCs w:val="20"/>
                  </w:rPr>
                </w:pPr>
                <w:r w:rsidDel="00000000" w:rsidR="00000000" w:rsidRPr="00000000">
                  <w:rPr>
                    <w:sz w:val="20"/>
                    <w:szCs w:val="20"/>
                    <w:rtl w:val="0"/>
                  </w:rPr>
                  <w:t xml:space="preserve">Can I identify how bronze plaques were made and their importance for the Ancient Kingdom of Benin? </w:t>
                </w:r>
              </w:p>
              <w:p w:rsidR="00000000" w:rsidDel="00000000" w:rsidP="00000000" w:rsidRDefault="00000000" w:rsidRPr="00000000" w14:paraId="0000022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222">
                <w:pPr>
                  <w:widowControl w:val="0"/>
                  <w:spacing w:line="240" w:lineRule="auto"/>
                  <w:rPr>
                    <w:sz w:val="20"/>
                    <w:szCs w:val="20"/>
                  </w:rPr>
                </w:pPr>
                <w:r w:rsidDel="00000000" w:rsidR="00000000" w:rsidRPr="00000000">
                  <w:rPr>
                    <w:rtl w:val="0"/>
                  </w:rPr>
                </w:r>
              </w:p>
            </w:tc>
          </w:tr>
        </w:tbl>
      </w:sdtContent>
    </w:sdt>
    <w:p w:rsidR="00000000" w:rsidDel="00000000" w:rsidP="00000000" w:rsidRDefault="00000000" w:rsidRPr="00000000" w14:paraId="00000223">
      <w:pPr>
        <w:widowControl w:val="0"/>
        <w:rPr/>
      </w:pPr>
      <w:r w:rsidDel="00000000" w:rsidR="00000000" w:rsidRPr="00000000">
        <w:rPr>
          <w:rtl w:val="0"/>
        </w:rPr>
      </w:r>
    </w:p>
    <w:p w:rsidR="00000000" w:rsidDel="00000000" w:rsidP="00000000" w:rsidRDefault="00000000" w:rsidRPr="00000000" w14:paraId="00000224">
      <w:pPr>
        <w:rPr/>
      </w:pPr>
      <w:r w:rsidDel="00000000" w:rsidR="00000000" w:rsidRPr="00000000">
        <w:rPr>
          <w:rtl w:val="0"/>
        </w:rPr>
      </w:r>
    </w:p>
    <w:sectPr>
      <w:headerReference r:id="rId25" w:type="default"/>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5">
    <w:pPr>
      <w:jc w:val="center"/>
      <w:rPr>
        <w:b w:val="1"/>
        <w:bCs w:val="1"/>
        <w:sz w:val="38"/>
        <w:szCs w:val="38"/>
      </w:rPr>
    </w:pPr>
    <w:r w:rsidDel="00000000" w:rsidR="00000000" w:rsidRPr="00000000">
      <w:rPr>
        <w:b w:val="1"/>
        <w:bCs w:val="1"/>
        <w:sz w:val="38"/>
        <w:szCs w:val="38"/>
        <w:rtl w:val="0"/>
      </w:rPr>
      <w:t xml:space="preserve">PHJS History Long Term Planning Progression</w:t>
    </w:r>
    <w:r w:rsidDel="00000000" w:rsidR="00000000" w:rsidRPr="00000000">
      <w:drawing>
        <wp:anchor allowOverlap="1" behindDoc="0" distB="19050" distT="19050" distL="19050" distR="19050" hidden="0" layoutInCell="1" locked="0" relativeHeight="0" simplePos="0">
          <wp:simplePos x="0" y="0"/>
          <wp:positionH relativeFrom="column">
            <wp:posOffset>-676274</wp:posOffset>
          </wp:positionH>
          <wp:positionV relativeFrom="paragraph">
            <wp:posOffset>-266699</wp:posOffset>
          </wp:positionV>
          <wp:extent cx="538163" cy="627326"/>
          <wp:effectExtent b="0" l="0" r="0" t="0"/>
          <wp:wrapSquare wrapText="bothSides" distB="19050" distT="19050" distL="19050" distR="19050"/>
          <wp:docPr descr="Logo no background.png" id="73" name="image13.png"/>
          <a:graphic>
            <a:graphicData uri="http://schemas.openxmlformats.org/drawingml/2006/picture">
              <pic:pic>
                <pic:nvPicPr>
                  <pic:cNvPr descr="Logo no background.png" id="0" name="image13.png"/>
                  <pic:cNvPicPr preferRelativeResize="0"/>
                </pic:nvPicPr>
                <pic:blipFill>
                  <a:blip r:embed="rId1"/>
                  <a:srcRect b="0" l="0" r="0" t="0"/>
                  <a:stretch>
                    <a:fillRect/>
                  </a:stretch>
                </pic:blipFill>
                <pic:spPr>
                  <a:xfrm>
                    <a:off x="0" y="0"/>
                    <a:ext cx="538163" cy="62732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7.png"/><Relationship Id="rId22" Type="http://schemas.openxmlformats.org/officeDocument/2006/relationships/image" Target="media/image11.png"/><Relationship Id="rId21" Type="http://schemas.openxmlformats.org/officeDocument/2006/relationships/image" Target="media/image1.png"/><Relationship Id="rId24" Type="http://schemas.openxmlformats.org/officeDocument/2006/relationships/image" Target="media/image10.png"/><Relationship Id="rId23" Type="http://schemas.openxmlformats.org/officeDocument/2006/relationships/image" Target="media/image18.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25"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5.png"/><Relationship Id="rId8" Type="http://schemas.openxmlformats.org/officeDocument/2006/relationships/image" Target="media/image14.png"/><Relationship Id="rId11" Type="http://schemas.openxmlformats.org/officeDocument/2006/relationships/image" Target="media/image7.png"/><Relationship Id="rId10" Type="http://schemas.openxmlformats.org/officeDocument/2006/relationships/image" Target="media/image4.png"/><Relationship Id="rId13" Type="http://schemas.openxmlformats.org/officeDocument/2006/relationships/image" Target="media/image16.png"/><Relationship Id="rId12" Type="http://schemas.openxmlformats.org/officeDocument/2006/relationships/image" Target="media/image9.png"/><Relationship Id="rId15" Type="http://schemas.openxmlformats.org/officeDocument/2006/relationships/image" Target="media/image12.png"/><Relationship Id="rId14" Type="http://schemas.openxmlformats.org/officeDocument/2006/relationships/image" Target="media/image2.png"/><Relationship Id="rId17" Type="http://schemas.openxmlformats.org/officeDocument/2006/relationships/image" Target="media/image19.png"/><Relationship Id="rId16" Type="http://schemas.openxmlformats.org/officeDocument/2006/relationships/image" Target="media/image6.png"/><Relationship Id="rId19" Type="http://schemas.openxmlformats.org/officeDocument/2006/relationships/image" Target="media/image3.png"/><Relationship Id="rId18"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4VpHahbrObecmCGmK+C9rxcbaA==">CgMxLjAaHwoBMBIaChgICVIUChJ0YWJsZS5mdHpla3I1djZraXUaHwoBMRIaChgICVIUChJ0YWJsZS51NTl5aTIza251ZXIaHwoBMhIaChgICVIUChJ0YWJsZS45ZG14c244eGZpaDI4AHIhMWZwUGFpb1VUQ2FGQ0YyUVFBcC11VWtNcGZEaTVxZERS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